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 – 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E0037A" w14:paraId="566CC31C" w14:textId="77777777" w:rsidTr="004A05C1">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5838C12D" w:rsidR="006B07B9" w:rsidRPr="00E0037A" w:rsidRDefault="003B1D82"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Dirželiai</w:t>
            </w:r>
          </w:p>
        </w:tc>
      </w:tr>
      <w:tr w:rsidR="00B61BC3" w:rsidRPr="00CE71DB" w14:paraId="0725EE83" w14:textId="77777777" w:rsidTr="004A05C1">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3"/>
            <w:vAlign w:val="center"/>
          </w:tcPr>
          <w:p w14:paraId="5E8CF6ED" w14:textId="09050B78" w:rsidR="00B61BC3" w:rsidRDefault="00000000"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Content>
                <w:r w:rsidR="00B61BC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9F4CCF">
                  <w:rPr>
                    <w:rFonts w:ascii="Arial" w:eastAsia="Arial" w:hAnsi="Arial" w:cs="Arial"/>
                    <w:sz w:val="18"/>
                    <w:szCs w:val="18"/>
                    <w:lang w:eastAsia="en-US"/>
                  </w:rPr>
                  <w:t>kainos ir kokybės kriterijų</w:t>
                </w:r>
              </w:sdtContent>
            </w:sdt>
            <w:r w:rsidR="00B61BC3" w:rsidRPr="00B10243">
              <w:rPr>
                <w:rFonts w:ascii="Arial" w:eastAsia="Arial" w:hAnsi="Arial" w:cs="Arial"/>
                <w:sz w:val="18"/>
                <w:szCs w:val="18"/>
                <w:lang w:eastAsia="en-US"/>
              </w:rPr>
              <w:t>.</w:t>
            </w:r>
          </w:p>
          <w:p w14:paraId="60E9C7A0" w14:textId="77777777" w:rsidR="00B61BC3" w:rsidRPr="00B10243" w:rsidRDefault="00000000"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B61BC3">
                  <w:rPr>
                    <w:rFonts w:ascii="Arial" w:eastAsia="Arial" w:hAnsi="Arial" w:cs="Arial"/>
                    <w:sz w:val="18"/>
                    <w:szCs w:val="18"/>
                    <w:lang w:eastAsia="en-US"/>
                  </w:rPr>
                  <w:t>[Pasirinktys]</w:t>
                </w:r>
              </w:sdtContent>
            </w:sdt>
            <w:r w:rsidR="00B61BC3" w:rsidRPr="00B10243">
              <w:rPr>
                <w:rFonts w:ascii="Arial" w:eastAsia="Arial" w:hAnsi="Arial" w:cs="Arial"/>
                <w:sz w:val="18"/>
                <w:szCs w:val="18"/>
                <w:lang w:eastAsia="en-US"/>
              </w:rPr>
              <w:t>.</w:t>
            </w:r>
          </w:p>
          <w:p w14:paraId="00000011" w14:textId="77777777" w:rsidR="00B61BC3" w:rsidRPr="00E0037A" w:rsidRDefault="00B61BC3" w:rsidP="00B61BC3">
            <w:pPr>
              <w:spacing w:before="40" w:after="40" w:line="240" w:lineRule="auto"/>
              <w:jc w:val="right"/>
              <w:rPr>
                <w:rFonts w:ascii="Arial" w:eastAsia="Arial" w:hAnsi="Arial" w:cs="Arial"/>
                <w:sz w:val="18"/>
                <w:szCs w:val="18"/>
                <w:lang w:val="lt-LT"/>
              </w:rPr>
            </w:pPr>
          </w:p>
        </w:tc>
      </w:tr>
      <w:tr w:rsidR="00B61BC3" w:rsidRPr="00E0037A" w14:paraId="553BC213" w14:textId="77777777" w:rsidTr="004A05C1">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4A05C1">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4A05C1">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4A05C1">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4A05C1">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4A05C1">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4A05C1">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vAlign w:val="center"/>
          </w:tcPr>
          <w:p w14:paraId="2CA35C0D" w14:textId="77777777" w:rsidR="00B61BC3" w:rsidRPr="001221FF" w:rsidRDefault="00B61BC3" w:rsidP="00B61BC3">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p w14:paraId="0000003A"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64715E4" w14:textId="77777777" w:rsidTr="004A05C1">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CE71DB" w14:paraId="101F8334" w14:textId="77777777" w:rsidTr="004A05C1">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0CEDE4DD"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Pr="001221FF">
              <w:rPr>
                <w:rFonts w:ascii="Arial" w:eastAsia="Arial" w:hAnsi="Arial" w:cs="Arial"/>
                <w:sz w:val="18"/>
                <w:szCs w:val="18"/>
                <w:lang w:val="lt-LT"/>
              </w:rPr>
              <w:t>8 700 55 400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CE71DB" w14:paraId="5B241BB7" w14:textId="77777777" w:rsidTr="004A05C1">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338" w:type="dxa"/>
            <w:vAlign w:val="center"/>
          </w:tcPr>
          <w:p w14:paraId="39F33A4D" w14:textId="77777777" w:rsidR="00B61BC3" w:rsidRDefault="0000000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532E8463" w14:textId="77777777" w:rsidTr="004A05C1">
        <w:trPr>
          <w:trHeight w:val="488"/>
        </w:trPr>
        <w:tc>
          <w:tcPr>
            <w:tcW w:w="2510"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proofErr w:type="spellStart"/>
            <w:r>
              <w:rPr>
                <w:rFonts w:ascii="Arial" w:eastAsia="Arial" w:hAnsi="Arial" w:cs="Arial"/>
                <w:sz w:val="18"/>
                <w:szCs w:val="18"/>
                <w:lang w:val="lt-LT"/>
              </w:rPr>
              <w:t>Prokūra</w:t>
            </w:r>
            <w:proofErr w:type="spellEnd"/>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 xml:space="preserve">nurodomi </w:t>
            </w:r>
            <w:proofErr w:type="spellStart"/>
            <w:r w:rsidRPr="005D4EE4">
              <w:rPr>
                <w:rFonts w:ascii="Arial" w:eastAsia="Arial" w:hAnsi="Arial" w:cs="Arial"/>
                <w:sz w:val="18"/>
                <w:szCs w:val="18"/>
                <w:highlight w:val="lightGray"/>
                <w:lang w:val="lt-LT"/>
              </w:rPr>
              <w:t>prokūros</w:t>
            </w:r>
            <w:proofErr w:type="spellEnd"/>
            <w:r w:rsidRPr="005D4EE4">
              <w:rPr>
                <w:rFonts w:ascii="Arial" w:eastAsia="Arial" w:hAnsi="Arial" w:cs="Arial"/>
                <w:sz w:val="18"/>
                <w:szCs w:val="18"/>
                <w:highlight w:val="lightGray"/>
                <w:lang w:val="lt-LT"/>
              </w:rPr>
              <w:t xml:space="preserve"> duomenys</w:t>
            </w:r>
            <w:r>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4A05C1">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4A05C1">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2"/>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4A05C1">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4A05C1">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4A05C1">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4A05C1">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4A05C1">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4A05C1">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4A05C1">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4A05C1">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CE71DB" w14:paraId="664258F6" w14:textId="77777777" w:rsidTr="004A05C1">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2338" w:type="dxa"/>
            <w:vAlign w:val="center"/>
          </w:tcPr>
          <w:p w14:paraId="38B7A944" w14:textId="77777777" w:rsidR="00B61BC3" w:rsidRDefault="0000000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6CF68C77" w14:textId="77777777" w:rsidTr="004A05C1">
        <w:trPr>
          <w:trHeight w:val="431"/>
        </w:trPr>
        <w:tc>
          <w:tcPr>
            <w:tcW w:w="2510"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206E3BE9" w14:textId="77777777" w:rsidR="00B61BC3" w:rsidRPr="001D598E"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proofErr w:type="spellStart"/>
            <w:r w:rsidRPr="001D598E">
              <w:rPr>
                <w:rFonts w:ascii="Arial" w:eastAsia="Arial" w:hAnsi="Arial" w:cs="Arial"/>
                <w:sz w:val="18"/>
                <w:szCs w:val="18"/>
                <w:lang w:val="lt-LT"/>
              </w:rPr>
              <w:t>Prokūra</w:t>
            </w:r>
            <w:proofErr w:type="spellEnd"/>
            <w:r w:rsidRPr="001D598E">
              <w:rPr>
                <w:rFonts w:ascii="Arial" w:eastAsia="Arial" w:hAnsi="Arial" w:cs="Arial"/>
                <w:sz w:val="18"/>
                <w:szCs w:val="18"/>
                <w:lang w:val="lt-LT"/>
              </w:rPr>
              <w:t xml:space="preserve"> [nurodomi </w:t>
            </w:r>
            <w:proofErr w:type="spellStart"/>
            <w:r w:rsidRPr="001D598E">
              <w:rPr>
                <w:rFonts w:ascii="Arial" w:eastAsia="Arial" w:hAnsi="Arial" w:cs="Arial"/>
                <w:sz w:val="18"/>
                <w:szCs w:val="18"/>
                <w:lang w:val="lt-LT"/>
              </w:rPr>
              <w:t>prokūros</w:t>
            </w:r>
            <w:proofErr w:type="spellEnd"/>
            <w:r w:rsidRPr="001D598E">
              <w:rPr>
                <w:rFonts w:ascii="Arial" w:eastAsia="Arial" w:hAnsi="Arial" w:cs="Arial"/>
                <w:sz w:val="18"/>
                <w:szCs w:val="18"/>
                <w:lang w:val="lt-LT"/>
              </w:rPr>
              <w:t xml:space="preserve"> duomenys]</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1D598E">
              <w:rPr>
                <w:rFonts w:ascii="Arial" w:eastAsia="Arial" w:hAnsi="Arial" w:cs="Arial"/>
                <w:sz w:val="24"/>
                <w:szCs w:val="24"/>
                <w:lang w:val="lt-LT"/>
              </w:rPr>
              <w:t>□</w:t>
            </w:r>
            <w:r w:rsidRPr="001D598E">
              <w:rPr>
                <w:rFonts w:ascii="Arial" w:eastAsia="Arial" w:hAnsi="Arial" w:cs="Arial"/>
                <w:sz w:val="18"/>
                <w:szCs w:val="18"/>
                <w:lang w:val="lt-LT"/>
              </w:rPr>
              <w:t xml:space="preserve"> Kitas pagrindas [nurodomas pagrindas ir jo duomenys]</w:t>
            </w:r>
          </w:p>
        </w:tc>
      </w:tr>
      <w:tr w:rsidR="00B61BC3" w:rsidRPr="00E0037A" w14:paraId="1EA9AF0B" w14:textId="77777777" w:rsidTr="004A05C1">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4677" w:type="dxa"/>
            <w:gridSpan w:val="2"/>
            <w:vAlign w:val="center"/>
          </w:tcPr>
          <w:p w14:paraId="00000087" w14:textId="77777777" w:rsidR="00B61BC3" w:rsidRPr="001D598E" w:rsidRDefault="00B61BC3" w:rsidP="00B61BC3">
            <w:pPr>
              <w:tabs>
                <w:tab w:val="left" w:pos="1019"/>
              </w:tabs>
              <w:spacing w:before="40" w:after="40" w:line="240" w:lineRule="auto"/>
              <w:rPr>
                <w:rFonts w:ascii="Arial" w:eastAsia="Arial" w:hAnsi="Arial" w:cs="Arial"/>
                <w:sz w:val="18"/>
                <w:szCs w:val="18"/>
                <w:lang w:val="lt-LT"/>
              </w:rPr>
            </w:pPr>
            <w:r w:rsidRPr="001D598E">
              <w:rPr>
                <w:rFonts w:ascii="Arial" w:eastAsia="Arial" w:hAnsi="Arial" w:cs="Arial"/>
                <w:sz w:val="18"/>
                <w:szCs w:val="18"/>
                <w:lang w:val="lt-LT"/>
              </w:rPr>
              <w:t>[vardas, pavardė]</w:t>
            </w:r>
          </w:p>
          <w:p w14:paraId="00000088" w14:textId="77777777" w:rsidR="00B61BC3" w:rsidRPr="001D598E" w:rsidRDefault="00B61BC3" w:rsidP="00B61BC3">
            <w:pPr>
              <w:tabs>
                <w:tab w:val="left" w:pos="1019"/>
              </w:tabs>
              <w:spacing w:before="40" w:after="40" w:line="240" w:lineRule="auto"/>
              <w:rPr>
                <w:rFonts w:ascii="Arial" w:eastAsia="Arial" w:hAnsi="Arial" w:cs="Arial"/>
                <w:sz w:val="18"/>
                <w:szCs w:val="18"/>
                <w:lang w:val="lt-LT"/>
              </w:rPr>
            </w:pPr>
            <w:r w:rsidRPr="001D598E">
              <w:rPr>
                <w:rFonts w:ascii="Arial" w:eastAsia="Arial" w:hAnsi="Arial" w:cs="Arial"/>
                <w:sz w:val="18"/>
                <w:szCs w:val="18"/>
                <w:lang w:val="lt-LT"/>
              </w:rPr>
              <w:t>[mob. tel. Nr.]</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1D598E">
              <w:rPr>
                <w:rFonts w:ascii="Arial" w:eastAsia="Arial" w:hAnsi="Arial" w:cs="Arial"/>
                <w:sz w:val="18"/>
                <w:szCs w:val="18"/>
                <w:lang w:val="lt-LT"/>
              </w:rPr>
              <w:t>[el. pašto adresas]</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4A05C1">
        <w:trPr>
          <w:trHeight w:val="245"/>
        </w:trPr>
        <w:tc>
          <w:tcPr>
            <w:tcW w:w="10201" w:type="dxa"/>
            <w:gridSpan w:val="5"/>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4A05C1">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Tiekėjas sutarties vykdymui pasitelkia subtiekėjus / </w:t>
            </w:r>
            <w:proofErr w:type="spellStart"/>
            <w:r>
              <w:rPr>
                <w:rFonts w:ascii="Arial" w:eastAsia="Arial" w:hAnsi="Arial" w:cs="Arial"/>
                <w:sz w:val="18"/>
                <w:szCs w:val="18"/>
                <w:lang w:val="lt-LT"/>
              </w:rPr>
              <w:t>kvazisubtiekėjus</w:t>
            </w:r>
            <w:proofErr w:type="spellEnd"/>
          </w:p>
        </w:tc>
        <w:tc>
          <w:tcPr>
            <w:tcW w:w="2338"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1D598E">
            <w:pPr>
              <w:spacing w:before="40" w:after="40" w:line="240" w:lineRule="auto"/>
              <w:jc w:val="both"/>
              <w:rPr>
                <w:rFonts w:ascii="Arial" w:eastAsia="Arial" w:hAnsi="Arial" w:cs="Arial"/>
                <w:sz w:val="18"/>
                <w:szCs w:val="18"/>
                <w:lang w:val="lt-LT"/>
              </w:rPr>
            </w:pPr>
            <w:r w:rsidRPr="00A44ECB">
              <w:rPr>
                <w:rFonts w:ascii="Arial" w:eastAsia="Arial" w:hAnsi="Arial" w:cs="Arial"/>
                <w:sz w:val="18"/>
                <w:szCs w:val="18"/>
                <w:lang w:val="lt-LT"/>
              </w:rPr>
              <w:t>[</w:t>
            </w:r>
            <w:r w:rsidRPr="001D598E">
              <w:rPr>
                <w:rFonts w:ascii="Arial" w:eastAsia="Arial" w:hAnsi="Arial" w:cs="Arial"/>
                <w:sz w:val="18"/>
                <w:szCs w:val="18"/>
                <w:lang w:val="lt-LT"/>
              </w:rPr>
              <w:t xml:space="preserve">jei pažymima „TAIP“ pridedamas sutarties priedas su subtiekėjų / </w:t>
            </w:r>
            <w:proofErr w:type="spellStart"/>
            <w:r w:rsidRPr="001D598E">
              <w:rPr>
                <w:rFonts w:ascii="Arial" w:eastAsia="Arial" w:hAnsi="Arial" w:cs="Arial"/>
                <w:sz w:val="18"/>
                <w:szCs w:val="18"/>
                <w:lang w:val="lt-LT"/>
              </w:rPr>
              <w:t>kvazisubtiekėjų</w:t>
            </w:r>
            <w:proofErr w:type="spellEnd"/>
            <w:r w:rsidRPr="001D598E">
              <w:rPr>
                <w:rFonts w:ascii="Arial" w:eastAsia="Arial" w:hAnsi="Arial" w:cs="Arial"/>
                <w:sz w:val="18"/>
                <w:szCs w:val="18"/>
                <w:lang w:val="lt-LT"/>
              </w:rPr>
              <w:t xml:space="preserve"> sąrašu ir kontaktiniais duomenimis]</w:t>
            </w:r>
          </w:p>
        </w:tc>
        <w:tc>
          <w:tcPr>
            <w:tcW w:w="2339" w:type="dxa"/>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4A05C1">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77F3EF45"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3B1D82">
              <w:rPr>
                <w:rFonts w:ascii="Segoe UI Symbol" w:eastAsia="MS Gothic" w:hAnsi="Segoe UI Symbol" w:cs="Segoe UI Symbol"/>
                <w:bCs/>
                <w:sz w:val="18"/>
                <w:szCs w:val="18"/>
              </w:rPr>
              <w:t xml:space="preserve"> </w:t>
            </w:r>
            <w:sdt>
              <w:sdtPr>
                <w:rPr>
                  <w:rFonts w:ascii="Segoe UI Symbol" w:eastAsia="MS Gothic" w:hAnsi="Segoe UI Symbol" w:cs="Segoe UI Symbol"/>
                  <w:bCs/>
                  <w:sz w:val="18"/>
                  <w:szCs w:val="18"/>
                </w:rPr>
                <w:id w:val="-1205789243"/>
                <w14:checkbox>
                  <w14:checked w14:val="1"/>
                  <w14:checkedState w14:val="2612" w14:font="MS Gothic"/>
                  <w14:uncheckedState w14:val="2610" w14:font="MS Gothic"/>
                </w14:checkbox>
              </w:sdtPr>
              <w:sdtContent>
                <w:r w:rsidR="003B1D82">
                  <w:rPr>
                    <w:rFonts w:ascii="MS Gothic" w:eastAsia="MS Gothic" w:hAnsi="MS Gothic" w:cs="Segoe UI Symbol" w:hint="eastAsia"/>
                    <w:bCs/>
                    <w:sz w:val="18"/>
                    <w:szCs w:val="18"/>
                  </w:rPr>
                  <w:t>☒</w:t>
                </w:r>
              </w:sdtContent>
            </w:sdt>
            <w:r w:rsidR="003B1D82" w:rsidRPr="00CB4ECE">
              <w:rPr>
                <w:rFonts w:ascii="Arial" w:eastAsia="Arial" w:hAnsi="Arial" w:cs="Arial"/>
                <w:sz w:val="18"/>
                <w:szCs w:val="18"/>
                <w:lang w:val="lt-LT"/>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1D598E">
            <w:pPr>
              <w:spacing w:before="40" w:after="40" w:line="240" w:lineRule="auto"/>
              <w:jc w:val="both"/>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339" w:type="dxa"/>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4A05C1">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2"/>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CE71DB" w14:paraId="75F8C62C" w14:textId="256E5436" w:rsidTr="004A05C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4"/>
            <w:shd w:val="clear" w:color="auto" w:fill="F2F2F2"/>
            <w:vAlign w:val="center"/>
          </w:tcPr>
          <w:p w14:paraId="000000FF" w14:textId="623766DB" w:rsidR="00B61BC3" w:rsidRPr="00E0037A" w:rsidRDefault="003B1D82"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Dirželiai, kuriems </w:t>
            </w:r>
            <w:r w:rsidR="009F4CCF">
              <w:rPr>
                <w:rFonts w:ascii="Arial" w:eastAsia="Arial" w:hAnsi="Arial" w:cs="Arial"/>
                <w:sz w:val="18"/>
                <w:szCs w:val="18"/>
                <w:lang w:val="lt-LT"/>
              </w:rPr>
              <w:t xml:space="preserve">konkretūs </w:t>
            </w:r>
            <w:r>
              <w:rPr>
                <w:rFonts w:ascii="Arial" w:eastAsia="Arial" w:hAnsi="Arial" w:cs="Arial"/>
                <w:sz w:val="18"/>
                <w:szCs w:val="18"/>
                <w:lang w:val="lt-LT"/>
              </w:rPr>
              <w:t>reikalavima</w:t>
            </w:r>
            <w:r w:rsidR="001D598E">
              <w:rPr>
                <w:rFonts w:ascii="Arial" w:eastAsia="Arial" w:hAnsi="Arial" w:cs="Arial"/>
                <w:sz w:val="18"/>
                <w:szCs w:val="18"/>
                <w:lang w:val="lt-LT"/>
              </w:rPr>
              <w:t>i</w:t>
            </w:r>
            <w:r>
              <w:rPr>
                <w:rFonts w:ascii="Arial" w:eastAsia="Arial" w:hAnsi="Arial" w:cs="Arial"/>
                <w:sz w:val="18"/>
                <w:szCs w:val="18"/>
                <w:lang w:val="lt-LT"/>
              </w:rPr>
              <w:t xml:space="preserve"> nurodyti Sutarties priede Nr. 1</w:t>
            </w:r>
            <w:r w:rsidR="001D598E">
              <w:rPr>
                <w:rFonts w:ascii="Arial" w:eastAsia="Arial" w:hAnsi="Arial" w:cs="Arial"/>
                <w:sz w:val="18"/>
                <w:szCs w:val="18"/>
                <w:lang w:val="lt-LT"/>
              </w:rPr>
              <w:t xml:space="preserve"> „Techninė specifikacija“</w:t>
            </w:r>
          </w:p>
        </w:tc>
      </w:tr>
      <w:tr w:rsidR="00B61BC3" w:rsidRPr="00CE71DB" w14:paraId="25DE4182" w14:textId="77777777" w:rsidTr="004A05C1">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2"/>
            <w:shd w:val="clear" w:color="auto" w:fill="F2F2F2"/>
            <w:vAlign w:val="center"/>
          </w:tcPr>
          <w:p w14:paraId="00000135" w14:textId="4C754B93"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CE71DB" w14:paraId="5A83CC60" w14:textId="77777777" w:rsidTr="004A05C1">
        <w:trPr>
          <w:trHeight w:val="233"/>
        </w:trPr>
        <w:tc>
          <w:tcPr>
            <w:tcW w:w="5524" w:type="dxa"/>
            <w:gridSpan w:val="3"/>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2"/>
            <w:vAlign w:val="center"/>
          </w:tcPr>
          <w:p w14:paraId="0000013B" w14:textId="2D3F96FF" w:rsidR="00B61BC3" w:rsidRPr="00E0037A" w:rsidRDefault="00941EC7"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72 600,00 Eur</w:t>
            </w:r>
          </w:p>
        </w:tc>
      </w:tr>
      <w:tr w:rsidR="00B61BC3" w:rsidRPr="00CE71DB" w14:paraId="0D4468E7" w14:textId="77777777" w:rsidTr="004A05C1">
        <w:trPr>
          <w:trHeight w:val="233"/>
        </w:trPr>
        <w:tc>
          <w:tcPr>
            <w:tcW w:w="5524" w:type="dxa"/>
            <w:gridSpan w:val="3"/>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2"/>
            <w:vAlign w:val="center"/>
          </w:tcPr>
          <w:p w14:paraId="00000141" w14:textId="1981ED82" w:rsidR="00B61BC3" w:rsidRPr="00E0037A" w:rsidRDefault="00941EC7"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60 000,00 Eur </w:t>
            </w:r>
          </w:p>
        </w:tc>
      </w:tr>
      <w:tr w:rsidR="00B61BC3" w:rsidRPr="00E0037A" w14:paraId="128911A9" w14:textId="77777777" w:rsidTr="004A05C1">
        <w:trPr>
          <w:trHeight w:val="233"/>
        </w:trPr>
        <w:tc>
          <w:tcPr>
            <w:tcW w:w="5524" w:type="dxa"/>
            <w:gridSpan w:val="3"/>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2"/>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CE71DB" w14:paraId="11186614" w14:textId="77777777" w:rsidTr="004A05C1">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2"/>
            <w:vAlign w:val="center"/>
          </w:tcPr>
          <w:p w14:paraId="00000159" w14:textId="274BC397" w:rsidR="00B61BC3" w:rsidRDefault="00000000"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rPr>
                <w:id w:val="-1201086147"/>
                <w14:checkbox>
                  <w14:checked w14:val="1"/>
                  <w14:checkedState w14:val="2612" w14:font="MS Gothic"/>
                  <w14:uncheckedState w14:val="2610" w14:font="MS Gothic"/>
                </w14:checkbox>
              </w:sdtPr>
              <w:sdtContent>
                <w:r w:rsidR="003B1D82">
                  <w:rPr>
                    <w:rFonts w:ascii="MS Gothic" w:eastAsia="MS Gothic" w:hAnsi="MS Gothic" w:cs="Segoe UI Symbol" w:hint="eastAsia"/>
                    <w:bCs/>
                    <w:sz w:val="18"/>
                    <w:szCs w:val="18"/>
                  </w:rPr>
                  <w:t>☒</w:t>
                </w:r>
              </w:sdtContent>
            </w:sdt>
            <w:r w:rsidR="003B1D82" w:rsidRPr="00CB4ECE">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fiksuoto įkainio</w:t>
            </w:r>
          </w:p>
          <w:p w14:paraId="5968AFA1" w14:textId="6A8D2D5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fiksuotos kainos</w:t>
            </w:r>
            <w:r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30152526" w14:textId="3D6D3328"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p w14:paraId="0000015C" w14:textId="755A595D" w:rsidR="00B61BC3" w:rsidRPr="00E0037A" w:rsidRDefault="00B61BC3" w:rsidP="00B61BC3">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[kai taikomas miršus kainodaros metodas, pažymimos mišrų metodą sudarančios kainodaros taisyklės]</w:t>
            </w:r>
          </w:p>
        </w:tc>
      </w:tr>
      <w:tr w:rsidR="00B61BC3" w:rsidRPr="00AE5731" w14:paraId="1C622BF5" w14:textId="77777777" w:rsidTr="004A05C1">
        <w:trPr>
          <w:trHeight w:val="233"/>
        </w:trPr>
        <w:tc>
          <w:tcPr>
            <w:tcW w:w="5524" w:type="dxa"/>
            <w:gridSpan w:val="3"/>
            <w:shd w:val="clear" w:color="auto" w:fill="F2F2F2"/>
            <w:vAlign w:val="center"/>
          </w:tcPr>
          <w:p w14:paraId="5AD6AA8B" w14:textId="1A94B683"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Prekių </w:t>
            </w:r>
            <w:proofErr w:type="spellStart"/>
            <w:r>
              <w:rPr>
                <w:rFonts w:ascii="Arial" w:eastAsia="Arial" w:hAnsi="Arial" w:cs="Arial"/>
                <w:sz w:val="18"/>
                <w:szCs w:val="18"/>
                <w:lang w:val="lt-LT"/>
              </w:rPr>
              <w:t>įsigyjimas</w:t>
            </w:r>
            <w:proofErr w:type="spellEnd"/>
          </w:p>
        </w:tc>
        <w:tc>
          <w:tcPr>
            <w:tcW w:w="4677" w:type="dxa"/>
            <w:gridSpan w:val="2"/>
            <w:vAlign w:val="center"/>
          </w:tcPr>
          <w:p w14:paraId="1AA5B8F9" w14:textId="72F94BBE" w:rsidR="00B61BC3" w:rsidRDefault="00000000" w:rsidP="00B61BC3">
            <w:pPr>
              <w:spacing w:after="0" w:line="240" w:lineRule="auto"/>
              <w:rPr>
                <w:rFonts w:ascii="Arial" w:eastAsia="Times New Roman" w:hAnsi="Arial" w:cs="Arial"/>
                <w:bCs/>
                <w:sz w:val="18"/>
                <w:szCs w:val="18"/>
                <w:lang w:val="lt-LT"/>
              </w:rPr>
            </w:pPr>
            <w:sdt>
              <w:sdtPr>
                <w:rPr>
                  <w:rFonts w:ascii="Segoe UI Symbol" w:eastAsia="MS Gothic" w:hAnsi="Segoe UI Symbol" w:cs="Segoe UI Symbol"/>
                  <w:bCs/>
                  <w:sz w:val="18"/>
                  <w:szCs w:val="18"/>
                </w:rPr>
                <w:id w:val="8499144"/>
                <w14:checkbox>
                  <w14:checked w14:val="1"/>
                  <w14:checkedState w14:val="2612" w14:font="MS Gothic"/>
                  <w14:uncheckedState w14:val="2610" w14:font="MS Gothic"/>
                </w14:checkbox>
              </w:sdtPr>
              <w:sdtContent>
                <w:r w:rsidR="003B1D82">
                  <w:rPr>
                    <w:rFonts w:ascii="MS Gothic" w:eastAsia="MS Gothic" w:hAnsi="MS Gothic" w:cs="Segoe UI Symbol" w:hint="eastAsia"/>
                    <w:bCs/>
                    <w:sz w:val="18"/>
                    <w:szCs w:val="18"/>
                  </w:rPr>
                  <w:t>☒</w:t>
                </w:r>
              </w:sdtContent>
            </w:sdt>
            <w:r w:rsidR="003B1D82" w:rsidRPr="00CB4ECE">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13FFDFD2"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Išperkamas visas Prekių kiekis</w:t>
            </w:r>
            <w:r w:rsidR="00F43FF3">
              <w:rPr>
                <w:rFonts w:ascii="Arial" w:eastAsia="Times New Roman" w:hAnsi="Arial" w:cs="Arial"/>
                <w:bCs/>
                <w:sz w:val="18"/>
                <w:szCs w:val="18"/>
                <w:lang w:val="lt-LT"/>
              </w:rPr>
              <w:t xml:space="preserve"> </w:t>
            </w:r>
          </w:p>
        </w:tc>
      </w:tr>
      <w:tr w:rsidR="00B61BC3" w:rsidRPr="00AE5731" w14:paraId="62483F09" w14:textId="77777777" w:rsidTr="004A05C1">
        <w:trPr>
          <w:trHeight w:val="190"/>
        </w:trPr>
        <w:tc>
          <w:tcPr>
            <w:tcW w:w="5524" w:type="dxa"/>
            <w:gridSpan w:val="3"/>
            <w:vMerge w:val="restart"/>
            <w:shd w:val="clear" w:color="auto" w:fill="F2F2F2"/>
            <w:vAlign w:val="center"/>
          </w:tcPr>
          <w:p w14:paraId="4FEA9556" w14:textId="4CB683F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77777777"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406E41">
              <w:rPr>
                <w:rFonts w:ascii="Arial" w:eastAsia="Times New Roman" w:hAnsi="Arial" w:cs="Arial"/>
                <w:bCs/>
                <w:sz w:val="18"/>
                <w:szCs w:val="18"/>
                <w:lang w:val="lt-LT"/>
              </w:rPr>
              <w:t xml:space="preserve"> </w:t>
            </w:r>
          </w:p>
          <w:p w14:paraId="6C2BB542" w14:textId="08FC4F5A"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r w:rsidRPr="005D4EE4">
              <w:rPr>
                <w:rFonts w:ascii="Arial" w:eastAsia="Times New Roman" w:hAnsi="Arial" w:cs="Arial"/>
                <w:bCs/>
                <w:sz w:val="18"/>
                <w:szCs w:val="18"/>
                <w:highlight w:val="lightGray"/>
                <w:lang w:val="lt-LT"/>
              </w:rPr>
              <w:t>pateikiama maksimali galima suma Eur</w:t>
            </w:r>
            <w:r>
              <w:rPr>
                <w:rFonts w:ascii="Arial" w:eastAsia="Times New Roman" w:hAnsi="Arial" w:cs="Arial"/>
                <w:bCs/>
                <w:sz w:val="18"/>
                <w:szCs w:val="18"/>
                <w:lang w:val="lt-LT"/>
              </w:rPr>
              <w:t>]</w:t>
            </w:r>
          </w:p>
        </w:tc>
        <w:tc>
          <w:tcPr>
            <w:tcW w:w="2339" w:type="dxa"/>
            <w:vMerge w:val="restart"/>
            <w:vAlign w:val="center"/>
          </w:tcPr>
          <w:p w14:paraId="5F06C409" w14:textId="01EB74AF"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3B1D82">
              <w:rPr>
                <w:rFonts w:ascii="Segoe UI Symbol" w:eastAsia="MS Gothic" w:hAnsi="Segoe UI Symbol" w:cs="Segoe UI Symbol"/>
                <w:bCs/>
                <w:sz w:val="18"/>
                <w:szCs w:val="18"/>
              </w:rPr>
              <w:t xml:space="preserve"> </w:t>
            </w:r>
            <w:sdt>
              <w:sdtPr>
                <w:rPr>
                  <w:rFonts w:ascii="Segoe UI Symbol" w:eastAsia="MS Gothic" w:hAnsi="Segoe UI Symbol" w:cs="Segoe UI Symbol"/>
                  <w:bCs/>
                  <w:sz w:val="18"/>
                  <w:szCs w:val="18"/>
                </w:rPr>
                <w:id w:val="-793594911"/>
                <w14:checkbox>
                  <w14:checked w14:val="1"/>
                  <w14:checkedState w14:val="2612" w14:font="MS Gothic"/>
                  <w14:uncheckedState w14:val="2610" w14:font="MS Gothic"/>
                </w14:checkbox>
              </w:sdtPr>
              <w:sdtContent>
                <w:r w:rsidR="003B1D82">
                  <w:rPr>
                    <w:rFonts w:ascii="MS Gothic" w:eastAsia="MS Gothic" w:hAnsi="MS Gothic" w:cs="Segoe UI Symbol" w:hint="eastAsia"/>
                    <w:bCs/>
                    <w:sz w:val="18"/>
                    <w:szCs w:val="18"/>
                  </w:rPr>
                  <w:t>☒</w:t>
                </w:r>
              </w:sdtContent>
            </w:sdt>
            <w:r w:rsidR="003B1D82" w:rsidRPr="00CB4ECE">
              <w:rPr>
                <w:rFonts w:ascii="Arial" w:eastAsia="Arial" w:hAnsi="Arial" w:cs="Arial"/>
                <w:sz w:val="18"/>
                <w:szCs w:val="18"/>
                <w:lang w:val="lt-LT"/>
              </w:rPr>
              <w:t xml:space="preserve">  </w:t>
            </w:r>
          </w:p>
          <w:p w14:paraId="756FEF9D" w14:textId="6907D2B7" w:rsidR="00B61BC3" w:rsidRDefault="00B61BC3" w:rsidP="00E40238">
            <w:pPr>
              <w:spacing w:after="0" w:line="240" w:lineRule="auto"/>
              <w:ind w:right="-80"/>
              <w:rPr>
                <w:rFonts w:ascii="Arial" w:eastAsia="Times New Roman" w:hAnsi="Arial" w:cs="Arial"/>
                <w:bCs/>
                <w:sz w:val="18"/>
                <w:szCs w:val="18"/>
                <w:lang w:val="lt-LT"/>
              </w:rPr>
            </w:pPr>
          </w:p>
        </w:tc>
      </w:tr>
      <w:tr w:rsidR="00B61BC3" w:rsidRPr="00CE71DB" w14:paraId="6DEBBD18" w14:textId="77777777" w:rsidTr="004A05C1">
        <w:trPr>
          <w:trHeight w:val="190"/>
        </w:trPr>
        <w:tc>
          <w:tcPr>
            <w:tcW w:w="5524" w:type="dxa"/>
            <w:gridSpan w:val="3"/>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Default="00B61BC3" w:rsidP="00B61BC3">
            <w:pPr>
              <w:spacing w:before="40" w:after="40" w:line="240" w:lineRule="auto"/>
              <w:rPr>
                <w:rFonts w:ascii="Arial" w:eastAsia="Arial" w:hAnsi="Arial" w:cs="Arial"/>
                <w:sz w:val="18"/>
                <w:szCs w:val="18"/>
                <w:lang w:val="lt-LT"/>
              </w:rPr>
            </w:pPr>
            <w:r w:rsidRPr="009C0183">
              <w:rPr>
                <w:rFonts w:ascii="Arial" w:hAnsi="Arial" w:cs="Arial"/>
                <w:bCs/>
                <w:sz w:val="18"/>
                <w:szCs w:val="18"/>
                <w:lang w:val="lt-LT"/>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339"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4A05C1">
        <w:trPr>
          <w:trHeight w:val="233"/>
        </w:trPr>
        <w:tc>
          <w:tcPr>
            <w:tcW w:w="5524" w:type="dxa"/>
            <w:gridSpan w:val="3"/>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4677" w:type="dxa"/>
            <w:gridSpan w:val="2"/>
            <w:vAlign w:val="center"/>
          </w:tcPr>
          <w:p w14:paraId="1CB2BF7E" w14:textId="40B17BB2" w:rsidR="00B61BC3" w:rsidRDefault="00000000"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rPr>
                <w:id w:val="1156579650"/>
                <w14:checkbox>
                  <w14:checked w14:val="1"/>
                  <w14:checkedState w14:val="2612" w14:font="MS Gothic"/>
                  <w14:uncheckedState w14:val="2610" w14:font="MS Gothic"/>
                </w14:checkbox>
              </w:sdtPr>
              <w:sdtContent>
                <w:r w:rsidR="003B1D82">
                  <w:rPr>
                    <w:rFonts w:ascii="MS Gothic" w:eastAsia="MS Gothic" w:hAnsi="MS Gothic" w:cs="Segoe UI Symbol" w:hint="eastAsia"/>
                    <w:bCs/>
                    <w:sz w:val="18"/>
                    <w:szCs w:val="18"/>
                  </w:rPr>
                  <w:t>☒</w:t>
                </w:r>
              </w:sdtContent>
            </w:sdt>
            <w:r w:rsidR="003B1D82" w:rsidRPr="00CB4ECE">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taikoma</w:t>
            </w:r>
          </w:p>
          <w:p w14:paraId="380F72B2" w14:textId="4D2034EC" w:rsidR="00B61BC3" w:rsidRDefault="00B61BC3" w:rsidP="00B61BC3">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netaikoma</w:t>
            </w:r>
          </w:p>
        </w:tc>
      </w:tr>
      <w:tr w:rsidR="00B61BC3" w:rsidRPr="00AE5731" w14:paraId="1B18A1D9" w14:textId="77777777" w:rsidTr="004A05C1">
        <w:trPr>
          <w:trHeight w:val="233"/>
        </w:trPr>
        <w:tc>
          <w:tcPr>
            <w:tcW w:w="5524" w:type="dxa"/>
            <w:gridSpan w:val="3"/>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4677" w:type="dxa"/>
            <w:gridSpan w:val="2"/>
            <w:vAlign w:val="center"/>
          </w:tcPr>
          <w:p w14:paraId="108EB551" w14:textId="14AC020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Sutarties pasirašymo</w:t>
            </w:r>
          </w:p>
          <w:p w14:paraId="384213AA" w14:textId="5FA8FBD6" w:rsidR="00B61BC3" w:rsidRDefault="00000000"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rPr>
                <w:id w:val="-609125934"/>
                <w14:checkbox>
                  <w14:checked w14:val="1"/>
                  <w14:checkedState w14:val="2612" w14:font="MS Gothic"/>
                  <w14:uncheckedState w14:val="2610" w14:font="MS Gothic"/>
                </w14:checkbox>
              </w:sdtPr>
              <w:sdtContent>
                <w:r w:rsidR="003B1D82">
                  <w:rPr>
                    <w:rFonts w:ascii="MS Gothic" w:eastAsia="MS Gothic" w:hAnsi="MS Gothic" w:cs="Segoe UI Symbol" w:hint="eastAsia"/>
                    <w:bCs/>
                    <w:sz w:val="18"/>
                    <w:szCs w:val="18"/>
                  </w:rPr>
                  <w:t>☒</w:t>
                </w:r>
              </w:sdtContent>
            </w:sdt>
            <w:r w:rsidR="003B1D82" w:rsidRPr="00CB4ECE">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po 12 mėn. nuo Sutarties pasirašymo</w:t>
            </w:r>
          </w:p>
          <w:p w14:paraId="6EF3F32F" w14:textId="50FB8B76"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18AF6093" w14:textId="46A4B860" w:rsidR="00B61BC3" w:rsidRPr="007913DA"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4A05C1">
        <w:trPr>
          <w:trHeight w:val="233"/>
        </w:trPr>
        <w:tc>
          <w:tcPr>
            <w:tcW w:w="5524" w:type="dxa"/>
            <w:gridSpan w:val="3"/>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4677" w:type="dxa"/>
            <w:gridSpan w:val="2"/>
            <w:vAlign w:val="center"/>
          </w:tcPr>
          <w:p w14:paraId="7956DC6F" w14:textId="75A3DF90"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paskutinio kainos peržiūrėjimo</w:t>
            </w:r>
          </w:p>
          <w:p w14:paraId="145379A0" w14:textId="247FD59B" w:rsidR="00B61BC3" w:rsidRDefault="00000000"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rPr>
                <w:id w:val="639316605"/>
                <w14:checkbox>
                  <w14:checked w14:val="1"/>
                  <w14:checkedState w14:val="2612" w14:font="MS Gothic"/>
                  <w14:uncheckedState w14:val="2610" w14:font="MS Gothic"/>
                </w14:checkbox>
              </w:sdtPr>
              <w:sdtContent>
                <w:r w:rsidR="00AC3A7D">
                  <w:rPr>
                    <w:rFonts w:ascii="MS Gothic" w:eastAsia="MS Gothic" w:hAnsi="MS Gothic" w:cs="Segoe UI Symbol" w:hint="eastAsia"/>
                    <w:bCs/>
                    <w:sz w:val="18"/>
                    <w:szCs w:val="18"/>
                  </w:rPr>
                  <w:t>☒</w:t>
                </w:r>
              </w:sdtContent>
            </w:sdt>
            <w:r w:rsidR="00AC3A7D" w:rsidRPr="00CB4ECE">
              <w:rPr>
                <w:rFonts w:ascii="Arial" w:eastAsia="Arial" w:hAnsi="Arial" w:cs="Arial"/>
                <w:sz w:val="18"/>
                <w:szCs w:val="18"/>
                <w:lang w:val="lt-LT"/>
              </w:rPr>
              <w:t xml:space="preserve">  </w:t>
            </w:r>
            <w:r w:rsidR="00AC3A7D"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po 12 mėn. nuo paskutinio kainos peržiūrėjimo</w:t>
            </w:r>
          </w:p>
          <w:p w14:paraId="30E2818C" w14:textId="0175457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4A4447DF" w14:textId="77777777" w:rsidR="00B61BC3" w:rsidRDefault="00B61BC3" w:rsidP="00B61BC3">
            <w:pPr>
              <w:spacing w:after="0" w:line="240" w:lineRule="auto"/>
              <w:rPr>
                <w:rFonts w:ascii="Arial" w:eastAsia="Times New Roman" w:hAnsi="Arial" w:cs="Arial"/>
                <w:bCs/>
                <w:sz w:val="18"/>
                <w:szCs w:val="18"/>
                <w:lang w:val="lt-LT"/>
              </w:rPr>
            </w:pPr>
          </w:p>
        </w:tc>
      </w:tr>
      <w:tr w:rsidR="00B61BC3" w:rsidRPr="00CE71DB" w14:paraId="537BED1D" w14:textId="77777777" w:rsidTr="004A05C1">
        <w:trPr>
          <w:trHeight w:val="6086"/>
        </w:trPr>
        <w:tc>
          <w:tcPr>
            <w:tcW w:w="5524" w:type="dxa"/>
            <w:gridSpan w:val="3"/>
            <w:shd w:val="clear" w:color="auto" w:fill="F2F2F2"/>
            <w:vAlign w:val="center"/>
          </w:tcPr>
          <w:p w14:paraId="215E1AF9" w14:textId="50807C72"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4.</w:t>
            </w:r>
            <w:r w:rsidR="00BE6C4B">
              <w:rPr>
                <w:rFonts w:ascii="Arial" w:eastAsia="Arial" w:hAnsi="Arial" w:cs="Arial"/>
                <w:sz w:val="18"/>
                <w:szCs w:val="18"/>
                <w:lang w:val="lt-LT"/>
              </w:rPr>
              <w:t>7</w:t>
            </w:r>
            <w:r>
              <w:rPr>
                <w:rFonts w:ascii="Arial" w:eastAsia="Arial" w:hAnsi="Arial" w:cs="Arial"/>
                <w:sz w:val="18"/>
                <w:szCs w:val="18"/>
                <w:lang w:val="lt-LT"/>
              </w:rPr>
              <w:t>.3. Sutarties kainos peržiūros pagrindas</w:t>
            </w:r>
          </w:p>
          <w:p w14:paraId="0015079F" w14:textId="77777777" w:rsidR="00B61BC3" w:rsidRDefault="00B61BC3" w:rsidP="00B61BC3">
            <w:pPr>
              <w:spacing w:before="40" w:after="40" w:line="240" w:lineRule="auto"/>
              <w:rPr>
                <w:rFonts w:ascii="Arial" w:eastAsia="Arial" w:hAnsi="Arial" w:cs="Arial"/>
                <w:sz w:val="18"/>
                <w:szCs w:val="18"/>
                <w:lang w:val="lt-LT"/>
              </w:rPr>
            </w:pPr>
          </w:p>
          <w:p w14:paraId="34854F27" w14:textId="77777777" w:rsidR="00B61BC3" w:rsidRDefault="00B61BC3" w:rsidP="00B61BC3">
            <w:pPr>
              <w:spacing w:before="40" w:after="40" w:line="240" w:lineRule="auto"/>
              <w:rPr>
                <w:rFonts w:ascii="Arial" w:eastAsia="Arial" w:hAnsi="Arial" w:cs="Arial"/>
                <w:sz w:val="18"/>
                <w:szCs w:val="18"/>
                <w:lang w:val="lt-LT"/>
              </w:rPr>
            </w:pPr>
          </w:p>
          <w:p w14:paraId="4D4DD169" w14:textId="77777777" w:rsidR="00B61BC3" w:rsidRDefault="00B61BC3" w:rsidP="00B61BC3">
            <w:pPr>
              <w:spacing w:before="40" w:after="40" w:line="240" w:lineRule="auto"/>
              <w:rPr>
                <w:rFonts w:ascii="Arial" w:eastAsia="Arial" w:hAnsi="Arial" w:cs="Arial"/>
                <w:sz w:val="18"/>
                <w:szCs w:val="18"/>
                <w:lang w:val="lt-LT"/>
              </w:rPr>
            </w:pPr>
          </w:p>
          <w:p w14:paraId="487D3F2F" w14:textId="77777777" w:rsidR="00B61BC3" w:rsidRDefault="00B61BC3" w:rsidP="00B61BC3">
            <w:pPr>
              <w:spacing w:before="40" w:after="40" w:line="240" w:lineRule="auto"/>
              <w:rPr>
                <w:rFonts w:ascii="Arial" w:eastAsia="Arial" w:hAnsi="Arial" w:cs="Arial"/>
                <w:sz w:val="18"/>
                <w:szCs w:val="18"/>
                <w:lang w:val="lt-LT"/>
              </w:rPr>
            </w:pPr>
          </w:p>
          <w:p w14:paraId="463283AA" w14:textId="77777777" w:rsidR="00B61BC3" w:rsidRDefault="00B61BC3" w:rsidP="00B61BC3">
            <w:pPr>
              <w:spacing w:before="40" w:after="40" w:line="240" w:lineRule="auto"/>
              <w:rPr>
                <w:rFonts w:ascii="Arial" w:eastAsia="Arial" w:hAnsi="Arial" w:cs="Arial"/>
                <w:sz w:val="18"/>
                <w:szCs w:val="18"/>
                <w:lang w:val="lt-LT"/>
              </w:rPr>
            </w:pPr>
          </w:p>
          <w:p w14:paraId="0E3F075C" w14:textId="07EDBB2E" w:rsidR="00B61BC3" w:rsidRDefault="00B61BC3" w:rsidP="00B61BC3">
            <w:pPr>
              <w:spacing w:before="40" w:after="40" w:line="240" w:lineRule="auto"/>
              <w:rPr>
                <w:rFonts w:ascii="Arial" w:eastAsia="Arial" w:hAnsi="Arial" w:cs="Arial"/>
                <w:sz w:val="18"/>
                <w:szCs w:val="18"/>
                <w:lang w:val="lt-LT"/>
              </w:rPr>
            </w:pPr>
          </w:p>
        </w:tc>
        <w:tc>
          <w:tcPr>
            <w:tcW w:w="4677" w:type="dxa"/>
            <w:gridSpan w:val="2"/>
            <w:vAlign w:val="center"/>
          </w:tcPr>
          <w:tbl>
            <w:tblPr>
              <w:tblpPr w:leftFromText="180" w:rightFromText="180" w:bottomFromText="155" w:vertAnchor="text" w:tblpX="-1701"/>
              <w:tblW w:w="9000" w:type="dxa"/>
              <w:tblCellMar>
                <w:left w:w="0" w:type="dxa"/>
                <w:right w:w="0" w:type="dxa"/>
              </w:tblCellMar>
              <w:tblLook w:val="04A0" w:firstRow="1" w:lastRow="0" w:firstColumn="1" w:lastColumn="0" w:noHBand="0" w:noVBand="1"/>
            </w:tblPr>
            <w:tblGrid>
              <w:gridCol w:w="9000"/>
            </w:tblGrid>
            <w:tr w:rsidR="001D598E" w:rsidRPr="001D598E" w14:paraId="48303E2D" w14:textId="77777777" w:rsidTr="001D598E">
              <w:trPr>
                <w:trHeight w:val="227"/>
              </w:trPr>
              <w:tc>
                <w:tcPr>
                  <w:tcW w:w="9000" w:type="dxa"/>
                  <w:tcBorders>
                    <w:top w:val="nil"/>
                    <w:left w:val="nil"/>
                    <w:bottom w:val="nil"/>
                    <w:right w:val="single" w:sz="8" w:space="0" w:color="000000"/>
                  </w:tcBorders>
                  <w:tcMar>
                    <w:top w:w="0" w:type="dxa"/>
                    <w:left w:w="108" w:type="dxa"/>
                    <w:bottom w:w="0" w:type="dxa"/>
                    <w:right w:w="108" w:type="dxa"/>
                  </w:tcMar>
                  <w:vAlign w:val="center"/>
                  <w:hideMark/>
                </w:tcPr>
                <w:p w14:paraId="5645D62D" w14:textId="77777777" w:rsidR="001D598E" w:rsidRPr="001D598E" w:rsidRDefault="001D598E" w:rsidP="00E40238">
                  <w:pPr>
                    <w:ind w:right="4360" w:firstLine="37"/>
                    <w:jc w:val="both"/>
                    <w:rPr>
                      <w:rFonts w:ascii="Arial" w:hAnsi="Arial" w:cs="Arial"/>
                      <w:sz w:val="18"/>
                      <w:szCs w:val="18"/>
                      <w:lang w:val="lt-LT"/>
                    </w:rPr>
                  </w:pPr>
                  <w:r w:rsidRPr="001D598E">
                    <w:rPr>
                      <w:rFonts w:ascii="Arial" w:hAnsi="Arial" w:cs="Arial"/>
                      <w:sz w:val="18"/>
                      <w:szCs w:val="18"/>
                      <w:lang w:val="lt-LT"/>
                    </w:rPr>
                    <w:t xml:space="preserve">4.7.3.1.  taikant Valstybės duomenų agentūros (toliau – Agentūra) tinklapyje </w:t>
                  </w:r>
                  <w:hyperlink r:id="rId13" w:history="1">
                    <w:r w:rsidRPr="001D598E">
                      <w:rPr>
                        <w:rStyle w:val="Hyperlink"/>
                        <w:rFonts w:ascii="Arial" w:hAnsi="Arial" w:cs="Arial"/>
                        <w:sz w:val="18"/>
                        <w:szCs w:val="18"/>
                        <w:lang w:val="lt-LT"/>
                      </w:rPr>
                      <w:t>http://osp.stat.gov.lt/</w:t>
                    </w:r>
                  </w:hyperlink>
                  <w:r w:rsidRPr="001D598E">
                    <w:rPr>
                      <w:rFonts w:ascii="Arial" w:hAnsi="Arial" w:cs="Arial"/>
                      <w:sz w:val="18"/>
                      <w:szCs w:val="18"/>
                      <w:lang w:val="lt-LT"/>
                    </w:rPr>
                    <w: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„00 Vartojimo prekės ir paslaugos“;</w:t>
                  </w:r>
                </w:p>
                <w:p w14:paraId="50366E9D" w14:textId="082F6901" w:rsidR="001D598E" w:rsidRPr="001D598E" w:rsidRDefault="001D598E" w:rsidP="00E40238">
                  <w:pPr>
                    <w:ind w:right="4360"/>
                    <w:jc w:val="both"/>
                    <w:rPr>
                      <w:rFonts w:ascii="Arial" w:hAnsi="Arial" w:cs="Arial"/>
                      <w:sz w:val="18"/>
                      <w:szCs w:val="18"/>
                      <w:lang w:val="lt-LT"/>
                    </w:rPr>
                  </w:pPr>
                  <w:r w:rsidRPr="001D598E">
                    <w:rPr>
                      <w:rFonts w:ascii="Arial" w:hAnsi="Arial" w:cs="Arial"/>
                      <w:sz w:val="18"/>
                      <w:szCs w:val="18"/>
                      <w:lang w:val="lt-LT"/>
                    </w:rPr>
                    <w:t xml:space="preserve">4.7.3.2. perskaičiuojant Sutarties priede Nr. </w:t>
                  </w:r>
                  <w:r>
                    <w:rPr>
                      <w:rFonts w:ascii="Arial" w:hAnsi="Arial" w:cs="Arial"/>
                      <w:sz w:val="18"/>
                      <w:szCs w:val="18"/>
                      <w:lang w:val="lt-LT"/>
                    </w:rPr>
                    <w:t>2</w:t>
                  </w:r>
                  <w:r w:rsidRPr="001D598E">
                    <w:rPr>
                      <w:rFonts w:ascii="Arial" w:hAnsi="Arial" w:cs="Arial"/>
                      <w:sz w:val="18"/>
                      <w:szCs w:val="18"/>
                      <w:lang w:val="lt-LT"/>
                    </w:rPr>
                    <w:t xml:space="preserve"> nurodytus Paslaugų įkainius;</w:t>
                  </w:r>
                </w:p>
                <w:p w14:paraId="533E56F3" w14:textId="77777777" w:rsidR="001D598E" w:rsidRPr="001D598E" w:rsidRDefault="001D598E" w:rsidP="00E40238">
                  <w:pPr>
                    <w:ind w:right="4360"/>
                    <w:jc w:val="both"/>
                    <w:rPr>
                      <w:rFonts w:ascii="Arial" w:hAnsi="Arial" w:cs="Arial"/>
                      <w:sz w:val="18"/>
                      <w:szCs w:val="18"/>
                      <w:lang w:val="lt-LT"/>
                    </w:rPr>
                  </w:pPr>
                  <w:r w:rsidRPr="001D598E">
                    <w:rPr>
                      <w:rFonts w:ascii="Arial" w:hAnsi="Arial" w:cs="Arial"/>
                      <w:sz w:val="18"/>
                      <w:szCs w:val="18"/>
                      <w:lang w:val="lt-LT"/>
                    </w:rPr>
                    <w:t>4.7.3.3. taikant perskaičiavimo koeficientą, lygų Sutarties 4.7.3.1 punkte nurodyto rodiklio paskutinio paskelbto mėnesio pokyčiui procentais, susidariusiam nuo Sutarties pasirašymo datos arba pastarojo kainos perskaičiavimo (jei įkainis perskaičiuojamas ne pirmą sykį) iki raštiško prašymo perskaičiuoti įkainius gavimo;</w:t>
                  </w:r>
                </w:p>
                <w:p w14:paraId="199A80EC" w14:textId="77777777" w:rsidR="001D598E" w:rsidRPr="001D598E" w:rsidRDefault="001D598E" w:rsidP="00E40238">
                  <w:pPr>
                    <w:tabs>
                      <w:tab w:val="left" w:pos="4431"/>
                    </w:tabs>
                    <w:ind w:right="4360"/>
                    <w:jc w:val="both"/>
                    <w:rPr>
                      <w:rFonts w:ascii="Arial" w:hAnsi="Arial" w:cs="Arial"/>
                      <w:sz w:val="18"/>
                      <w:szCs w:val="18"/>
                      <w:lang w:val="lt-LT"/>
                    </w:rPr>
                  </w:pPr>
                  <w:r w:rsidRPr="001D598E">
                    <w:rPr>
                      <w:rFonts w:ascii="Arial" w:hAnsi="Arial" w:cs="Arial"/>
                      <w:sz w:val="18"/>
                      <w:szCs w:val="18"/>
                      <w:lang w:val="lt-LT"/>
                    </w:rPr>
                    <w:t>4.7.3.4. kainų perskaičiavimas pagal šią Sutartį atliekamas ne dažniau kaip 1 (vieną) kartą per 1 (vienerius) metus ir ne anksčiau kaip po 4.7.1 p. nurodyto termino;</w:t>
                  </w:r>
                </w:p>
                <w:p w14:paraId="57508CA3" w14:textId="77777777" w:rsidR="001D598E" w:rsidRPr="001D598E" w:rsidRDefault="001D598E" w:rsidP="00E40238">
                  <w:pPr>
                    <w:ind w:right="4360"/>
                    <w:jc w:val="both"/>
                    <w:rPr>
                      <w:rFonts w:ascii="Arial" w:hAnsi="Arial" w:cs="Arial"/>
                      <w:sz w:val="18"/>
                      <w:szCs w:val="18"/>
                      <w:lang w:val="lt-LT"/>
                    </w:rPr>
                  </w:pPr>
                  <w:r w:rsidRPr="001D598E">
                    <w:rPr>
                      <w:rFonts w:ascii="Arial" w:hAnsi="Arial" w:cs="Arial"/>
                      <w:sz w:val="18"/>
                      <w:szCs w:val="18"/>
                      <w:lang w:val="lt-LT"/>
                    </w:rPr>
                    <w:t>4.7.3.5. kainų perskaičiavimas pagal šią Sutartį atliekamas tik tuo atveju, jeigu Sutarties 4.7.3.1. punkte nurodyto rodiklio pokytis (padidėjimas ar sumažėjimas), susidaręs nuo sutarties pasirašymo datos arba po pastarojo perskaičiavimo (jei įkainis perskaičiuojamas ne pirmą sykį) iki raštiško prašymo perskaičiuoti įkainius gavimo pagal Agentūros duomenis yra ne mažiau kaip +/-10 (dešimt) procentų.</w:t>
                  </w:r>
                </w:p>
              </w:tc>
            </w:tr>
          </w:tbl>
          <w:p w14:paraId="230A0C05" w14:textId="7669C28A" w:rsidR="00B61BC3" w:rsidRPr="001D598E" w:rsidRDefault="00B61BC3" w:rsidP="00B61BC3">
            <w:pPr>
              <w:pStyle w:val="NormalWeb"/>
              <w:spacing w:before="0" w:beforeAutospacing="0" w:after="0" w:afterAutospacing="0"/>
              <w:jc w:val="both"/>
              <w:rPr>
                <w:rFonts w:ascii="Arial" w:hAnsi="Arial" w:cs="Arial"/>
                <w:color w:val="000000"/>
                <w:sz w:val="18"/>
                <w:szCs w:val="18"/>
                <w:highlight w:val="green"/>
              </w:rPr>
            </w:pPr>
          </w:p>
        </w:tc>
      </w:tr>
      <w:tr w:rsidR="00B61BC3" w:rsidRPr="00AE5731" w14:paraId="50373039" w14:textId="77777777" w:rsidTr="00E40238">
        <w:trPr>
          <w:trHeight w:val="3691"/>
        </w:trPr>
        <w:tc>
          <w:tcPr>
            <w:tcW w:w="5524" w:type="dxa"/>
            <w:gridSpan w:val="3"/>
            <w:shd w:val="clear" w:color="auto" w:fill="F2F2F2"/>
            <w:vAlign w:val="center"/>
          </w:tcPr>
          <w:p w14:paraId="6B14F053" w14:textId="79487084"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.4. Sutarties kainos peržiūros formulė</w:t>
            </w:r>
          </w:p>
        </w:tc>
        <w:tc>
          <w:tcPr>
            <w:tcW w:w="4677" w:type="dxa"/>
            <w:gridSpan w:val="2"/>
            <w:vAlign w:val="center"/>
          </w:tcPr>
          <w:p w14:paraId="1409957B" w14:textId="77777777" w:rsidR="00B61BC3" w:rsidRDefault="001D598E" w:rsidP="00B61BC3">
            <w:pPr>
              <w:spacing w:after="0" w:line="240" w:lineRule="auto"/>
              <w:jc w:val="both"/>
              <w:rPr>
                <w:rFonts w:ascii="Arial" w:eastAsia="Times New Roman" w:hAnsi="Arial" w:cs="Arial"/>
                <w:bCs/>
                <w:sz w:val="18"/>
                <w:szCs w:val="18"/>
                <w:lang w:val="lt-LT"/>
              </w:rPr>
            </w:pPr>
            <w:r>
              <w:rPr>
                <w:noProof/>
                <w:sz w:val="24"/>
                <w:szCs w:val="24"/>
                <w:lang w:val="es-ES"/>
              </w:rPr>
              <w:drawing>
                <wp:inline distT="0" distB="0" distL="0" distR="0" wp14:anchorId="13BCF291" wp14:editId="205E6822">
                  <wp:extent cx="1685925" cy="228600"/>
                  <wp:effectExtent l="0" t="0" r="9525" b="0"/>
                  <wp:docPr id="31330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0C741EE6" w14:textId="77777777" w:rsidR="001D598E" w:rsidRDefault="001D598E" w:rsidP="00B61BC3">
            <w:pPr>
              <w:spacing w:after="0" w:line="240" w:lineRule="auto"/>
              <w:jc w:val="both"/>
              <w:rPr>
                <w:rFonts w:ascii="Arial" w:eastAsia="Times New Roman" w:hAnsi="Arial" w:cs="Arial"/>
                <w:bCs/>
                <w:sz w:val="18"/>
                <w:szCs w:val="18"/>
                <w:lang w:val="lt-LT"/>
              </w:rPr>
            </w:pPr>
          </w:p>
          <w:p w14:paraId="7676C7C8" w14:textId="589C6410" w:rsidR="001D598E" w:rsidRPr="001D598E" w:rsidRDefault="001D598E" w:rsidP="001D598E">
            <w:pPr>
              <w:spacing w:after="0" w:line="240" w:lineRule="auto"/>
              <w:jc w:val="both"/>
              <w:rPr>
                <w:rFonts w:ascii="Arial" w:eastAsia="Times New Roman" w:hAnsi="Arial" w:cs="Arial"/>
                <w:bCs/>
                <w:sz w:val="18"/>
                <w:szCs w:val="18"/>
                <w:lang w:val="lt-LT"/>
              </w:rPr>
            </w:pPr>
            <w:proofErr w:type="spellStart"/>
            <w:r w:rsidRPr="001D598E">
              <w:rPr>
                <w:rFonts w:ascii="Arial" w:eastAsia="Times New Roman" w:hAnsi="Arial" w:cs="Arial"/>
                <w:bCs/>
                <w:sz w:val="18"/>
                <w:szCs w:val="18"/>
                <w:lang w:val="lt-LT"/>
              </w:rPr>
              <w:t>Cpn</w:t>
            </w:r>
            <w:proofErr w:type="spellEnd"/>
            <w:r w:rsidRPr="001D598E">
              <w:rPr>
                <w:rFonts w:ascii="Arial" w:eastAsia="Times New Roman" w:hAnsi="Arial" w:cs="Arial"/>
                <w:bCs/>
                <w:sz w:val="18"/>
                <w:szCs w:val="18"/>
                <w:lang w:val="lt-LT"/>
              </w:rPr>
              <w:t xml:space="preserve"> – perskaičiuotas  P</w:t>
            </w:r>
            <w:r>
              <w:rPr>
                <w:rFonts w:ascii="Arial" w:eastAsia="Times New Roman" w:hAnsi="Arial" w:cs="Arial"/>
                <w:bCs/>
                <w:sz w:val="18"/>
                <w:szCs w:val="18"/>
                <w:lang w:val="lt-LT"/>
              </w:rPr>
              <w:t>rekėms</w:t>
            </w:r>
            <w:r w:rsidRPr="001D598E">
              <w:rPr>
                <w:rFonts w:ascii="Arial" w:eastAsia="Times New Roman" w:hAnsi="Arial" w:cs="Arial"/>
                <w:bCs/>
                <w:sz w:val="18"/>
                <w:szCs w:val="18"/>
                <w:lang w:val="lt-LT"/>
              </w:rPr>
              <w:t xml:space="preserve"> taikomas įkainis;</w:t>
            </w:r>
          </w:p>
          <w:p w14:paraId="45DB443C" w14:textId="77777777" w:rsidR="001D598E" w:rsidRPr="001D598E" w:rsidRDefault="001D598E" w:rsidP="001D598E">
            <w:pPr>
              <w:spacing w:after="0" w:line="240" w:lineRule="auto"/>
              <w:jc w:val="both"/>
              <w:rPr>
                <w:rFonts w:ascii="Arial" w:eastAsia="Times New Roman" w:hAnsi="Arial" w:cs="Arial"/>
                <w:bCs/>
                <w:sz w:val="18"/>
                <w:szCs w:val="18"/>
                <w:lang w:val="lt-LT"/>
              </w:rPr>
            </w:pPr>
          </w:p>
          <w:p w14:paraId="07D57FF3" w14:textId="06A533B6" w:rsidR="001D598E" w:rsidRPr="001D598E" w:rsidRDefault="001D598E" w:rsidP="001D598E">
            <w:pPr>
              <w:spacing w:after="0" w:line="240" w:lineRule="auto"/>
              <w:jc w:val="both"/>
              <w:rPr>
                <w:rFonts w:ascii="Arial" w:eastAsia="Times New Roman" w:hAnsi="Arial" w:cs="Arial"/>
                <w:bCs/>
                <w:sz w:val="18"/>
                <w:szCs w:val="18"/>
                <w:lang w:val="lt-LT"/>
              </w:rPr>
            </w:pPr>
            <w:proofErr w:type="spellStart"/>
            <w:r w:rsidRPr="001D598E">
              <w:rPr>
                <w:rFonts w:ascii="Arial" w:eastAsia="Times New Roman" w:hAnsi="Arial" w:cs="Arial"/>
                <w:bCs/>
                <w:sz w:val="18"/>
                <w:szCs w:val="18"/>
                <w:lang w:val="lt-LT"/>
              </w:rPr>
              <w:t>Sn</w:t>
            </w:r>
            <w:proofErr w:type="spellEnd"/>
            <w:r w:rsidRPr="001D598E">
              <w:rPr>
                <w:rFonts w:ascii="Arial" w:eastAsia="Times New Roman" w:hAnsi="Arial" w:cs="Arial"/>
                <w:bCs/>
                <w:sz w:val="18"/>
                <w:szCs w:val="18"/>
                <w:lang w:val="lt-LT"/>
              </w:rPr>
              <w:t xml:space="preserve"> – Sutartyje numatytas P</w:t>
            </w:r>
            <w:r>
              <w:rPr>
                <w:rFonts w:ascii="Arial" w:eastAsia="Times New Roman" w:hAnsi="Arial" w:cs="Arial"/>
                <w:bCs/>
                <w:sz w:val="18"/>
                <w:szCs w:val="18"/>
                <w:lang w:val="lt-LT"/>
              </w:rPr>
              <w:t>rekių</w:t>
            </w:r>
            <w:r w:rsidRPr="001D598E">
              <w:rPr>
                <w:rFonts w:ascii="Arial" w:eastAsia="Times New Roman" w:hAnsi="Arial" w:cs="Arial"/>
                <w:bCs/>
                <w:sz w:val="18"/>
                <w:szCs w:val="18"/>
                <w:lang w:val="lt-LT"/>
              </w:rPr>
              <w:t xml:space="preserve"> taikomas įkainis;</w:t>
            </w:r>
          </w:p>
          <w:p w14:paraId="249A5210" w14:textId="77777777" w:rsidR="001D598E" w:rsidRPr="001D598E" w:rsidRDefault="001D598E" w:rsidP="001D598E">
            <w:pPr>
              <w:spacing w:after="0" w:line="240" w:lineRule="auto"/>
              <w:jc w:val="both"/>
              <w:rPr>
                <w:rFonts w:ascii="Arial" w:eastAsia="Times New Roman" w:hAnsi="Arial" w:cs="Arial"/>
                <w:bCs/>
                <w:sz w:val="18"/>
                <w:szCs w:val="18"/>
                <w:lang w:val="lt-LT"/>
              </w:rPr>
            </w:pPr>
          </w:p>
          <w:p w14:paraId="4F4AFFE9" w14:textId="77777777" w:rsidR="001D598E" w:rsidRPr="001D598E" w:rsidRDefault="001D598E" w:rsidP="001D598E">
            <w:pPr>
              <w:spacing w:after="0" w:line="240" w:lineRule="auto"/>
              <w:jc w:val="both"/>
              <w:rPr>
                <w:rFonts w:ascii="Arial" w:eastAsia="Times New Roman" w:hAnsi="Arial" w:cs="Arial"/>
                <w:bCs/>
                <w:sz w:val="18"/>
                <w:szCs w:val="18"/>
                <w:lang w:val="lt-LT"/>
              </w:rPr>
            </w:pPr>
            <w:r w:rsidRPr="001D598E">
              <w:rPr>
                <w:rFonts w:ascii="Arial" w:eastAsia="Times New Roman" w:hAnsi="Arial" w:cs="Arial"/>
                <w:bCs/>
                <w:sz w:val="18"/>
                <w:szCs w:val="18"/>
                <w:lang w:val="lt-LT"/>
              </w:rPr>
              <w:t>I – vartotojų kainų indekso pokytis procentais (dviejų skaičių po kablelio tikslumu), pagal ekonominės veiklos rūšies rodiklį 00 Vartojimo prekės ir paslaugos, susidaręs nuo sutarties pasirašymo datos arba pastarojo kainos perskaičiavimo (jei įkainis perskaičiuojamas ne pirmą sykį) iki raštiško prašymo perskaičiuoti įkainius gavimo.</w:t>
            </w:r>
          </w:p>
          <w:p w14:paraId="0B486E28" w14:textId="77777777" w:rsidR="001D598E" w:rsidRPr="001D598E" w:rsidRDefault="001D598E" w:rsidP="001D598E">
            <w:pPr>
              <w:spacing w:after="0" w:line="240" w:lineRule="auto"/>
              <w:jc w:val="both"/>
              <w:rPr>
                <w:rFonts w:ascii="Arial" w:eastAsia="Times New Roman" w:hAnsi="Arial" w:cs="Arial"/>
                <w:bCs/>
                <w:sz w:val="18"/>
                <w:szCs w:val="18"/>
                <w:lang w:val="lt-LT"/>
              </w:rPr>
            </w:pPr>
          </w:p>
          <w:p w14:paraId="6117983B" w14:textId="63643319" w:rsidR="001D598E" w:rsidRDefault="001D598E" w:rsidP="001D598E">
            <w:pPr>
              <w:spacing w:after="0" w:line="240" w:lineRule="auto"/>
              <w:jc w:val="both"/>
              <w:rPr>
                <w:rFonts w:ascii="Arial" w:eastAsia="Times New Roman" w:hAnsi="Arial" w:cs="Arial"/>
                <w:bCs/>
                <w:sz w:val="18"/>
                <w:szCs w:val="18"/>
                <w:lang w:val="lt-LT"/>
              </w:rPr>
            </w:pPr>
            <w:r w:rsidRPr="001D598E">
              <w:rPr>
                <w:rFonts w:ascii="Arial" w:eastAsia="Times New Roman" w:hAnsi="Arial" w:cs="Arial"/>
                <w:bCs/>
                <w:sz w:val="18"/>
                <w:szCs w:val="18"/>
                <w:lang w:val="lt-LT"/>
              </w:rPr>
              <w:t>X – reikšmė priklauso nuo I reikšmės. Jeigu I &lt;-10 proc. tai X = -10 proc., jei I &gt; +10 proc. tai X = +10 proc</w:t>
            </w:r>
            <w:r w:rsidR="006E54E0">
              <w:rPr>
                <w:rFonts w:ascii="Arial" w:eastAsia="Times New Roman" w:hAnsi="Arial" w:cs="Arial"/>
                <w:bCs/>
                <w:sz w:val="18"/>
                <w:szCs w:val="18"/>
                <w:lang w:val="lt-LT"/>
              </w:rPr>
              <w:t>.</w:t>
            </w:r>
          </w:p>
          <w:p w14:paraId="1D549079" w14:textId="60CDA37C" w:rsidR="001D598E" w:rsidRPr="001D598E" w:rsidRDefault="001D598E" w:rsidP="00B61BC3">
            <w:pPr>
              <w:spacing w:after="0" w:line="240" w:lineRule="auto"/>
              <w:jc w:val="both"/>
              <w:rPr>
                <w:rFonts w:ascii="Arial" w:eastAsia="Times New Roman" w:hAnsi="Arial" w:cs="Arial"/>
                <w:bCs/>
                <w:sz w:val="18"/>
                <w:szCs w:val="18"/>
                <w:lang w:val="lt-LT"/>
              </w:rPr>
            </w:pPr>
          </w:p>
        </w:tc>
      </w:tr>
      <w:tr w:rsidR="00B61BC3" w:rsidRPr="00AE5731" w14:paraId="7E656B84" w14:textId="77777777" w:rsidTr="004A05C1">
        <w:trPr>
          <w:trHeight w:val="233"/>
        </w:trPr>
        <w:tc>
          <w:tcPr>
            <w:tcW w:w="5524" w:type="dxa"/>
            <w:gridSpan w:val="3"/>
            <w:shd w:val="clear" w:color="auto" w:fill="F2F2F2"/>
            <w:vAlign w:val="center"/>
          </w:tcPr>
          <w:p w14:paraId="4AC24302" w14:textId="6D8CA852" w:rsidR="00B61BC3" w:rsidRPr="00BE6C4B" w:rsidRDefault="00BE6C4B" w:rsidP="00BE6C4B">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r w:rsidR="00B61BC3" w:rsidRPr="00AC3A7D">
              <w:rPr>
                <w:rFonts w:ascii="Arial" w:eastAsia="Arial" w:hAnsi="Arial" w:cs="Arial"/>
                <w:sz w:val="18"/>
                <w:szCs w:val="18"/>
                <w:lang w:val="lt-LT"/>
              </w:rPr>
              <w:t>Kitos sąlygos</w:t>
            </w:r>
          </w:p>
        </w:tc>
        <w:tc>
          <w:tcPr>
            <w:tcW w:w="4677" w:type="dxa"/>
            <w:gridSpan w:val="2"/>
            <w:vAlign w:val="center"/>
          </w:tcPr>
          <w:p w14:paraId="75290CAE" w14:textId="77777777" w:rsidR="00B61BC3" w:rsidRPr="001D598E" w:rsidRDefault="00B61BC3" w:rsidP="00B61BC3">
            <w:pPr>
              <w:spacing w:after="0" w:line="240" w:lineRule="auto"/>
              <w:jc w:val="both"/>
              <w:rPr>
                <w:rFonts w:ascii="Arial" w:eastAsia="Times New Roman" w:hAnsi="Arial" w:cs="Arial"/>
                <w:bCs/>
                <w:sz w:val="18"/>
                <w:szCs w:val="18"/>
                <w:lang w:val="lt-LT"/>
              </w:rPr>
            </w:pPr>
          </w:p>
          <w:p w14:paraId="19918343" w14:textId="273D6BD1" w:rsidR="00B61BC3" w:rsidRPr="001D598E" w:rsidRDefault="00B61BC3" w:rsidP="00E40238">
            <w:pPr>
              <w:spacing w:after="0" w:line="240" w:lineRule="auto"/>
              <w:jc w:val="both"/>
              <w:rPr>
                <w:rFonts w:ascii="Arial" w:eastAsia="Times New Roman" w:hAnsi="Arial" w:cs="Arial"/>
                <w:bCs/>
                <w:sz w:val="18"/>
                <w:szCs w:val="18"/>
                <w:lang w:val="lt-LT"/>
              </w:rPr>
            </w:pPr>
          </w:p>
        </w:tc>
      </w:tr>
      <w:tr w:rsidR="00B61BC3" w:rsidRPr="00E0037A" w14:paraId="7AE62388" w14:textId="77777777" w:rsidTr="004A05C1">
        <w:trPr>
          <w:trHeight w:val="233"/>
        </w:trPr>
        <w:tc>
          <w:tcPr>
            <w:tcW w:w="5524" w:type="dxa"/>
            <w:gridSpan w:val="3"/>
            <w:shd w:val="clear" w:color="auto" w:fill="F2F2F2"/>
            <w:vAlign w:val="center"/>
          </w:tcPr>
          <w:p w14:paraId="0000017C" w14:textId="3D616652" w:rsidR="00B61BC3" w:rsidRPr="00E0037A"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E0037A">
              <w:rPr>
                <w:rFonts w:ascii="Arial" w:eastAsia="Arial" w:hAnsi="Arial" w:cs="Arial"/>
                <w:b/>
                <w:sz w:val="18"/>
                <w:szCs w:val="18"/>
                <w:lang w:val="lt-LT"/>
              </w:rPr>
              <w:t>TERMINAI:</w:t>
            </w:r>
          </w:p>
        </w:tc>
        <w:tc>
          <w:tcPr>
            <w:tcW w:w="4677" w:type="dxa"/>
            <w:gridSpan w:val="2"/>
            <w:shd w:val="clear" w:color="auto" w:fill="F2F2F2"/>
            <w:vAlign w:val="center"/>
          </w:tcPr>
          <w:p w14:paraId="00000180" w14:textId="31A0CBA8"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040E6E17" w14:textId="77777777" w:rsidTr="004A05C1">
        <w:trPr>
          <w:trHeight w:val="233"/>
        </w:trPr>
        <w:tc>
          <w:tcPr>
            <w:tcW w:w="5524" w:type="dxa"/>
            <w:gridSpan w:val="3"/>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2"/>
            <w:vAlign w:val="center"/>
          </w:tcPr>
          <w:p w14:paraId="1069DD5E" w14:textId="00B1BEC2" w:rsidR="00B61BC3" w:rsidRPr="00E0037A" w:rsidRDefault="00000000"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rPr>
                <w:id w:val="-710259561"/>
                <w14:checkbox>
                  <w14:checked w14:val="1"/>
                  <w14:checkedState w14:val="2612" w14:font="MS Gothic"/>
                  <w14:uncheckedState w14:val="2610" w14:font="MS Gothic"/>
                </w14:checkbox>
              </w:sdtPr>
              <w:sdtContent>
                <w:r w:rsidR="009C0183" w:rsidRPr="001E437F">
                  <w:rPr>
                    <w:rFonts w:ascii="MS Gothic" w:eastAsia="MS Gothic" w:hAnsi="MS Gothic" w:cs="Segoe UI Symbol" w:hint="eastAsia"/>
                    <w:bCs/>
                    <w:sz w:val="18"/>
                    <w:szCs w:val="18"/>
                  </w:rPr>
                  <w:t>☒</w:t>
                </w:r>
              </w:sdtContent>
            </w:sdt>
            <w:r w:rsidR="009C0183" w:rsidRPr="001E437F">
              <w:rPr>
                <w:rFonts w:ascii="Arial" w:eastAsia="Arial" w:hAnsi="Arial" w:cs="Arial"/>
                <w:sz w:val="18"/>
                <w:szCs w:val="18"/>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Sutartis įsigalioja Šalims ją pasirašius</w:t>
            </w:r>
            <w:r w:rsidR="000E0B53">
              <w:rPr>
                <w:rFonts w:ascii="Arial" w:eastAsia="Arial" w:hAnsi="Arial" w:cs="Arial"/>
                <w:sz w:val="18"/>
                <w:szCs w:val="18"/>
                <w:lang w:val="lt-LT"/>
              </w:rPr>
              <w:t>.</w:t>
            </w:r>
          </w:p>
          <w:p w14:paraId="485E0A3B" w14:textId="4B9B3C3F" w:rsidR="00B61BC3" w:rsidRDefault="00B61BC3" w:rsidP="000E0B53">
            <w:pPr>
              <w:spacing w:after="0" w:line="240" w:lineRule="auto"/>
              <w:jc w:val="both"/>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 xml:space="preserve">Sutartis įsigalioja Tiekėjui per 10 </w:t>
            </w:r>
            <w:r w:rsidR="00F100C4">
              <w:rPr>
                <w:rFonts w:ascii="Arial" w:eastAsia="Arial" w:hAnsi="Arial" w:cs="Arial"/>
                <w:sz w:val="18"/>
                <w:szCs w:val="18"/>
                <w:lang w:val="lt-LT"/>
              </w:rPr>
              <w:t xml:space="preserve">darbo </w:t>
            </w:r>
            <w:r>
              <w:rPr>
                <w:rFonts w:ascii="Arial" w:eastAsia="Arial" w:hAnsi="Arial" w:cs="Arial"/>
                <w:sz w:val="18"/>
                <w:szCs w:val="18"/>
                <w:lang w:val="lt-LT"/>
              </w:rPr>
              <w:t>dienų nuo Sutarties pasirašymo pateikus Sutarties užtikrinimą</w:t>
            </w:r>
          </w:p>
          <w:p w14:paraId="181BF839" w14:textId="0C5DAC0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61BC3" w:rsidRPr="00CE71DB" w14:paraId="35374A0D" w14:textId="77777777" w:rsidTr="004A05C1">
        <w:trPr>
          <w:trHeight w:val="233"/>
        </w:trPr>
        <w:tc>
          <w:tcPr>
            <w:tcW w:w="5524" w:type="dxa"/>
            <w:gridSpan w:val="3"/>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2"/>
            <w:vAlign w:val="center"/>
          </w:tcPr>
          <w:p w14:paraId="5DEC6485" w14:textId="09006C1B" w:rsidR="00B61BC3" w:rsidRPr="00677ECD" w:rsidRDefault="00B61BC3" w:rsidP="00B61BC3">
            <w:pPr>
              <w:pStyle w:val="BodyTextIndent"/>
              <w:spacing w:after="60"/>
              <w:ind w:firstLine="0"/>
              <w:rPr>
                <w:rFonts w:ascii="Arial" w:eastAsia="Arial" w:hAnsi="Arial" w:cs="Arial"/>
                <w:sz w:val="18"/>
                <w:szCs w:val="18"/>
              </w:rPr>
            </w:pPr>
            <w:r w:rsidRPr="00677ECD">
              <w:rPr>
                <w:rFonts w:ascii="Arial" w:eastAsia="Arial" w:hAnsi="Arial" w:cs="Arial"/>
                <w:sz w:val="18"/>
                <w:szCs w:val="18"/>
              </w:rPr>
              <w:t xml:space="preserve">Sutartis galioja iki visiško Šalių įsipareigojimų pagal šią Sutartį įvykdymo. Sutarties galiojimo pabaiga neturi įtakos toms šios Sutarties pagrindu atsiradusioms </w:t>
            </w:r>
            <w:r w:rsidRPr="00677ECD">
              <w:rPr>
                <w:rFonts w:ascii="Arial" w:eastAsia="Arial" w:hAnsi="Arial" w:cs="Arial"/>
                <w:sz w:val="18"/>
                <w:szCs w:val="18"/>
              </w:rPr>
              <w:lastRenderedPageBreak/>
              <w:t>prievolėms, kurios pagal savo prigimtį ir esmę lieka galioti ir toliau po Sutarties pasibaigimo.</w:t>
            </w:r>
          </w:p>
          <w:p w14:paraId="64308A52" w14:textId="50D9297E"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2EBF342" w14:textId="77777777" w:rsidTr="004A05C1">
        <w:trPr>
          <w:trHeight w:val="233"/>
        </w:trPr>
        <w:tc>
          <w:tcPr>
            <w:tcW w:w="5524" w:type="dxa"/>
            <w:gridSpan w:val="3"/>
            <w:shd w:val="clear" w:color="auto" w:fill="F2F2F2"/>
            <w:vAlign w:val="center"/>
          </w:tcPr>
          <w:p w14:paraId="7301A8EC" w14:textId="1FD4EB34" w:rsidR="00B61BC3" w:rsidRDefault="00B61BC3" w:rsidP="00B61BC3">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lastRenderedPageBreak/>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Prekės (-</w:t>
            </w:r>
            <w:proofErr w:type="spellStart"/>
            <w:r>
              <w:rPr>
                <w:rFonts w:ascii="Arial" w:eastAsia="Arial" w:hAnsi="Arial" w:cs="Arial"/>
                <w:bCs/>
                <w:sz w:val="18"/>
                <w:szCs w:val="18"/>
                <w:lang w:val="lt-LT"/>
              </w:rPr>
              <w:t>ių</w:t>
            </w:r>
            <w:proofErr w:type="spellEnd"/>
            <w:r>
              <w:rPr>
                <w:rFonts w:ascii="Arial" w:eastAsia="Arial" w:hAnsi="Arial" w:cs="Arial"/>
                <w:bCs/>
                <w:sz w:val="18"/>
                <w:szCs w:val="18"/>
                <w:lang w:val="lt-LT"/>
              </w:rPr>
              <w:t>) tiekimo / pristatymo</w:t>
            </w:r>
            <w:r w:rsidRPr="00922778">
              <w:rPr>
                <w:rFonts w:ascii="Arial" w:eastAsia="Arial" w:hAnsi="Arial" w:cs="Arial"/>
                <w:bCs/>
                <w:sz w:val="18"/>
                <w:szCs w:val="18"/>
                <w:lang w:val="lt-LT"/>
              </w:rPr>
              <w:t xml:space="preserve"> terminai</w:t>
            </w:r>
          </w:p>
        </w:tc>
        <w:tc>
          <w:tcPr>
            <w:tcW w:w="4677" w:type="dxa"/>
            <w:gridSpan w:val="2"/>
            <w:vAlign w:val="center"/>
          </w:tcPr>
          <w:p w14:paraId="587D0759" w14:textId="0982593D" w:rsidR="009C0183" w:rsidRDefault="00000000" w:rsidP="000E0B53">
            <w:pPr>
              <w:tabs>
                <w:tab w:val="left" w:pos="720"/>
              </w:tabs>
              <w:spacing w:before="40" w:after="40" w:line="240" w:lineRule="auto"/>
              <w:jc w:val="both"/>
              <w:rPr>
                <w:rFonts w:ascii="Arial" w:eastAsia="Arial" w:hAnsi="Arial" w:cs="Arial"/>
                <w:sz w:val="18"/>
                <w:szCs w:val="18"/>
                <w:lang w:val="lt-LT"/>
              </w:rPr>
            </w:pPr>
            <w:sdt>
              <w:sdtPr>
                <w:rPr>
                  <w:rFonts w:ascii="Segoe UI Symbol" w:eastAsia="MS Gothic" w:hAnsi="Segoe UI Symbol" w:cs="Segoe UI Symbol"/>
                  <w:bCs/>
                  <w:sz w:val="18"/>
                  <w:szCs w:val="18"/>
                </w:rPr>
                <w:id w:val="441961235"/>
                <w14:checkbox>
                  <w14:checked w14:val="1"/>
                  <w14:checkedState w14:val="2612" w14:font="MS Gothic"/>
                  <w14:uncheckedState w14:val="2610" w14:font="MS Gothic"/>
                </w14:checkbox>
              </w:sdtPr>
              <w:sdtContent>
                <w:r w:rsidR="009C0183" w:rsidRPr="001E437F">
                  <w:rPr>
                    <w:rFonts w:ascii="MS Gothic" w:eastAsia="MS Gothic" w:hAnsi="MS Gothic" w:cs="Segoe UI Symbol" w:hint="eastAsia"/>
                    <w:bCs/>
                    <w:sz w:val="18"/>
                    <w:szCs w:val="18"/>
                  </w:rPr>
                  <w:t>☒</w:t>
                </w:r>
              </w:sdtContent>
            </w:sdt>
            <w:r w:rsidR="009C0183" w:rsidRPr="001E437F">
              <w:rPr>
                <w:rFonts w:ascii="Arial" w:eastAsia="Arial" w:hAnsi="Arial" w:cs="Arial"/>
                <w:sz w:val="18"/>
                <w:szCs w:val="18"/>
              </w:rPr>
              <w:t xml:space="preserve"> </w:t>
            </w:r>
            <w:r w:rsidR="00B61BC3">
              <w:rPr>
                <w:rFonts w:ascii="Arial" w:eastAsia="Arial" w:hAnsi="Arial" w:cs="Arial"/>
                <w:sz w:val="18"/>
                <w:szCs w:val="18"/>
                <w:lang w:val="lt-LT"/>
              </w:rPr>
              <w:t xml:space="preserve">Prekės tiekiamos </w:t>
            </w:r>
            <w:r w:rsidR="009C0183">
              <w:rPr>
                <w:rFonts w:ascii="Arial" w:eastAsia="Arial" w:hAnsi="Arial" w:cs="Arial"/>
                <w:sz w:val="18"/>
                <w:szCs w:val="18"/>
                <w:lang w:val="lt-LT"/>
              </w:rPr>
              <w:t>24</w:t>
            </w:r>
            <w:r w:rsidR="00B61BC3">
              <w:rPr>
                <w:rFonts w:ascii="Arial" w:eastAsia="Arial" w:hAnsi="Arial" w:cs="Arial"/>
                <w:sz w:val="18"/>
                <w:szCs w:val="18"/>
                <w:lang w:val="lt-LT"/>
              </w:rPr>
              <w:t xml:space="preserve"> mėn. nuo Sutarties įsigaliojimo dienos. </w:t>
            </w:r>
          </w:p>
          <w:p w14:paraId="21BA4B6A" w14:textId="1FA14936" w:rsidR="00B61BC3" w:rsidRPr="00E0037A" w:rsidRDefault="00000000" w:rsidP="00D22F6C">
            <w:pPr>
              <w:tabs>
                <w:tab w:val="left" w:pos="720"/>
              </w:tabs>
              <w:spacing w:before="40" w:after="40" w:line="240" w:lineRule="auto"/>
              <w:jc w:val="both"/>
              <w:rPr>
                <w:rFonts w:ascii="Arial" w:eastAsia="Arial" w:hAnsi="Arial" w:cs="Arial"/>
                <w:sz w:val="18"/>
                <w:szCs w:val="18"/>
                <w:lang w:val="lt-LT"/>
              </w:rPr>
            </w:pPr>
            <w:sdt>
              <w:sdtPr>
                <w:rPr>
                  <w:rFonts w:ascii="Segoe UI Symbol" w:eastAsia="MS Gothic" w:hAnsi="Segoe UI Symbol" w:cs="Segoe UI Symbol"/>
                  <w:bCs/>
                  <w:sz w:val="18"/>
                  <w:szCs w:val="18"/>
                </w:rPr>
                <w:id w:val="1298330109"/>
                <w14:checkbox>
                  <w14:checked w14:val="1"/>
                  <w14:checkedState w14:val="2612" w14:font="MS Gothic"/>
                  <w14:uncheckedState w14:val="2610" w14:font="MS Gothic"/>
                </w14:checkbox>
              </w:sdtPr>
              <w:sdtContent>
                <w:r w:rsidR="003B1D82" w:rsidRPr="001E437F">
                  <w:rPr>
                    <w:rFonts w:ascii="MS Gothic" w:eastAsia="MS Gothic" w:hAnsi="MS Gothic" w:cs="Segoe UI Symbol" w:hint="eastAsia"/>
                    <w:bCs/>
                    <w:sz w:val="18"/>
                    <w:szCs w:val="18"/>
                  </w:rPr>
                  <w:t>☒</w:t>
                </w:r>
              </w:sdtContent>
            </w:sdt>
            <w:r w:rsidR="003B1D82">
              <w:rPr>
                <w:rFonts w:ascii="Arial" w:eastAsia="Arial" w:hAnsi="Arial" w:cs="Arial"/>
                <w:sz w:val="18"/>
                <w:szCs w:val="18"/>
                <w:lang w:val="lt-LT"/>
              </w:rPr>
              <w:t xml:space="preserve"> </w:t>
            </w:r>
            <w:r w:rsidR="006E54E0">
              <w:rPr>
                <w:rFonts w:ascii="Arial" w:eastAsia="Arial" w:hAnsi="Arial" w:cs="Arial"/>
                <w:sz w:val="18"/>
                <w:szCs w:val="18"/>
                <w:lang w:val="lt-LT"/>
              </w:rPr>
              <w:t xml:space="preserve">Pagal konkretų užsakymą </w:t>
            </w:r>
            <w:r w:rsidR="00B61BC3">
              <w:rPr>
                <w:rFonts w:ascii="Arial" w:eastAsia="Arial" w:hAnsi="Arial" w:cs="Arial"/>
                <w:sz w:val="18"/>
                <w:szCs w:val="18"/>
                <w:lang w:val="lt-LT"/>
              </w:rPr>
              <w:t xml:space="preserve">Prekė (-ės) </w:t>
            </w:r>
            <w:r w:rsidR="006E54E0">
              <w:rPr>
                <w:rFonts w:ascii="Arial" w:eastAsia="Arial" w:hAnsi="Arial" w:cs="Arial"/>
                <w:sz w:val="18"/>
                <w:szCs w:val="18"/>
                <w:lang w:val="lt-LT"/>
              </w:rPr>
              <w:t xml:space="preserve">privalo </w:t>
            </w:r>
            <w:r w:rsidR="00B61BC3">
              <w:rPr>
                <w:rFonts w:ascii="Arial" w:eastAsia="Arial" w:hAnsi="Arial" w:cs="Arial"/>
                <w:sz w:val="18"/>
                <w:szCs w:val="18"/>
                <w:lang w:val="lt-LT"/>
              </w:rPr>
              <w:t xml:space="preserve">būti pristatytos per </w:t>
            </w:r>
            <w:r w:rsidR="00B61BC3" w:rsidRPr="006E54E0">
              <w:rPr>
                <w:rFonts w:ascii="Arial" w:eastAsia="Arial" w:hAnsi="Arial" w:cs="Arial"/>
                <w:iCs/>
                <w:sz w:val="18"/>
                <w:szCs w:val="18"/>
                <w:lang w:val="lt-LT"/>
              </w:rPr>
              <w:t>Techninėje specifikacijoje nurodytą terminą</w:t>
            </w:r>
            <w:r w:rsidR="00B61BC3" w:rsidRPr="006E54E0">
              <w:rPr>
                <w:rFonts w:ascii="Arial" w:eastAsia="Arial" w:hAnsi="Arial" w:cs="Arial"/>
                <w:i/>
                <w:sz w:val="18"/>
                <w:szCs w:val="18"/>
                <w:lang w:val="lt-LT"/>
              </w:rPr>
              <w:t>.</w:t>
            </w:r>
            <w:r w:rsidR="00B61BC3">
              <w:rPr>
                <w:rFonts w:ascii="Arial" w:eastAsia="Arial" w:hAnsi="Arial" w:cs="Arial"/>
                <w:sz w:val="18"/>
                <w:szCs w:val="18"/>
                <w:lang w:val="lt-LT"/>
              </w:rPr>
              <w:t xml:space="preserve"> </w:t>
            </w:r>
          </w:p>
        </w:tc>
      </w:tr>
      <w:tr w:rsidR="00B61BC3" w:rsidRPr="00E0037A" w14:paraId="69EE2352" w14:textId="77777777" w:rsidTr="004A05C1">
        <w:trPr>
          <w:trHeight w:val="206"/>
        </w:trPr>
        <w:tc>
          <w:tcPr>
            <w:tcW w:w="5524" w:type="dxa"/>
            <w:gridSpan w:val="3"/>
            <w:shd w:val="clear" w:color="auto" w:fill="F2F2F2"/>
            <w:vAlign w:val="center"/>
          </w:tcPr>
          <w:p w14:paraId="00000182" w14:textId="00ADEA50"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 trūkumams šalinti nustatytas terminas</w:t>
            </w:r>
          </w:p>
        </w:tc>
        <w:tc>
          <w:tcPr>
            <w:tcW w:w="4677" w:type="dxa"/>
            <w:gridSpan w:val="2"/>
            <w:vAlign w:val="center"/>
          </w:tcPr>
          <w:p w14:paraId="5846EB29" w14:textId="68A62A9C" w:rsidR="00B61BC3" w:rsidRDefault="00000000" w:rsidP="00D22F6C">
            <w:pPr>
              <w:spacing w:before="40" w:after="40" w:line="240" w:lineRule="auto"/>
              <w:jc w:val="both"/>
              <w:rPr>
                <w:rFonts w:ascii="Arial" w:eastAsia="Arial" w:hAnsi="Arial" w:cs="Arial"/>
                <w:i/>
                <w:sz w:val="18"/>
                <w:szCs w:val="18"/>
                <w:lang w:val="lt-LT"/>
              </w:rPr>
            </w:pPr>
            <w:sdt>
              <w:sdtPr>
                <w:rPr>
                  <w:rFonts w:ascii="Segoe UI Symbol" w:eastAsia="MS Gothic" w:hAnsi="Segoe UI Symbol" w:cs="Segoe UI Symbol"/>
                  <w:bCs/>
                  <w:sz w:val="18"/>
                  <w:szCs w:val="18"/>
                </w:rPr>
                <w:id w:val="1136522025"/>
                <w14:checkbox>
                  <w14:checked w14:val="1"/>
                  <w14:checkedState w14:val="2612" w14:font="MS Gothic"/>
                  <w14:uncheckedState w14:val="2610" w14:font="MS Gothic"/>
                </w14:checkbox>
              </w:sdtPr>
              <w:sdtContent>
                <w:r w:rsidR="009C0183" w:rsidRPr="001E437F">
                  <w:rPr>
                    <w:rFonts w:ascii="MS Gothic" w:eastAsia="MS Gothic" w:hAnsi="MS Gothic" w:cs="Segoe UI Symbol" w:hint="eastAsia"/>
                    <w:bCs/>
                    <w:sz w:val="18"/>
                    <w:szCs w:val="18"/>
                  </w:rPr>
                  <w:t>☒</w:t>
                </w:r>
              </w:sdtContent>
            </w:sdt>
            <w:r w:rsidR="009C0183" w:rsidRPr="001E437F">
              <w:rPr>
                <w:rFonts w:ascii="Arial" w:eastAsia="Arial" w:hAnsi="Arial" w:cs="Arial"/>
                <w:sz w:val="18"/>
                <w:szCs w:val="18"/>
              </w:rPr>
              <w:t xml:space="preserve"> </w:t>
            </w:r>
            <w:r w:rsidR="009C0183">
              <w:rPr>
                <w:rFonts w:ascii="Arial" w:eastAsia="Arial" w:hAnsi="Arial" w:cs="Arial"/>
                <w:sz w:val="18"/>
                <w:szCs w:val="18"/>
                <w:lang w:val="lt-LT"/>
              </w:rPr>
              <w:t>5</w:t>
            </w:r>
            <w:r w:rsidR="00B61BC3">
              <w:rPr>
                <w:rFonts w:ascii="Arial" w:eastAsia="Arial" w:hAnsi="Arial" w:cs="Arial"/>
                <w:sz w:val="18"/>
                <w:szCs w:val="18"/>
                <w:lang w:val="lt-LT"/>
              </w:rPr>
              <w:t xml:space="preserve"> darbo dienos nuo pranešimo apie nustatytą trūkumą išsiuntimą Tiekėjui dienos</w:t>
            </w:r>
            <w:r w:rsidR="00B61BC3">
              <w:rPr>
                <w:rFonts w:ascii="Arial" w:eastAsia="Arial" w:hAnsi="Arial" w:cs="Arial"/>
                <w:i/>
                <w:sz w:val="18"/>
                <w:szCs w:val="18"/>
                <w:lang w:val="lt-LT"/>
              </w:rPr>
              <w:t>.</w:t>
            </w:r>
          </w:p>
          <w:p w14:paraId="11471223" w14:textId="0968FA33" w:rsidR="00B61BC3" w:rsidRPr="00ED7473" w:rsidRDefault="00B61BC3" w:rsidP="00B61BC3">
            <w:pPr>
              <w:spacing w:before="40" w:after="40" w:line="240" w:lineRule="auto"/>
              <w:rPr>
                <w:rFonts w:ascii="Arial" w:eastAsia="Arial" w:hAnsi="Arial" w:cs="Arial"/>
                <w:iCs/>
                <w:sz w:val="18"/>
                <w:szCs w:val="18"/>
                <w:lang w:val="lt-LT"/>
              </w:rPr>
            </w:pPr>
            <w:r>
              <w:rPr>
                <w:rFonts w:ascii="MS Gothic" w:eastAsia="MS Gothic" w:hAnsi="MS Gothic" w:cs="Arial" w:hint="eastAsia"/>
                <w:bCs/>
                <w:sz w:val="18"/>
                <w:szCs w:val="18"/>
                <w:lang w:val="lt-LT"/>
              </w:rPr>
              <w:t>☐</w:t>
            </w:r>
            <w:r>
              <w:rPr>
                <w:rFonts w:ascii="Arial" w:eastAsia="Arial" w:hAnsi="Arial" w:cs="Arial"/>
                <w:iCs/>
                <w:sz w:val="18"/>
                <w:szCs w:val="18"/>
                <w:lang w:val="lt-LT"/>
              </w:rPr>
              <w:t xml:space="preserve"> Techninėje specifikacijoje nurodytas terminas.</w:t>
            </w:r>
          </w:p>
          <w:p w14:paraId="00000186" w14:textId="22A3A945"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337C7657" w14:textId="77777777" w:rsidTr="004A05C1">
        <w:trPr>
          <w:trHeight w:val="206"/>
        </w:trPr>
        <w:tc>
          <w:tcPr>
            <w:tcW w:w="5524" w:type="dxa"/>
            <w:gridSpan w:val="3"/>
            <w:shd w:val="clear" w:color="auto" w:fill="F2F2F2"/>
            <w:vAlign w:val="center"/>
          </w:tcPr>
          <w:p w14:paraId="733A912A" w14:textId="22B7F0E8" w:rsidR="00B61BC3" w:rsidRPr="00C7739E" w:rsidRDefault="00B61BC3" w:rsidP="00B61BC3">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4677" w:type="dxa"/>
            <w:gridSpan w:val="2"/>
            <w:vAlign w:val="center"/>
          </w:tcPr>
          <w:p w14:paraId="28DFF9BC" w14:textId="057E146C"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r w:rsidR="003B1D82">
              <w:rPr>
                <w:rFonts w:ascii="Arial" w:eastAsia="Times New Roman" w:hAnsi="Arial" w:cs="Arial"/>
                <w:bCs/>
                <w:sz w:val="18"/>
                <w:szCs w:val="18"/>
                <w:lang w:val="lt-LT"/>
              </w:rPr>
              <w:t xml:space="preserve"> arba nurodoma teikiant užsakymą</w:t>
            </w:r>
          </w:p>
        </w:tc>
      </w:tr>
      <w:tr w:rsidR="00B61BC3" w:rsidRPr="00E0037A" w14:paraId="37CF3793" w14:textId="77777777" w:rsidTr="004A05C1">
        <w:trPr>
          <w:trHeight w:val="610"/>
        </w:trPr>
        <w:tc>
          <w:tcPr>
            <w:tcW w:w="5524" w:type="dxa"/>
            <w:gridSpan w:val="3"/>
            <w:shd w:val="clear" w:color="auto" w:fill="F2F2F2"/>
            <w:vAlign w:val="center"/>
          </w:tcPr>
          <w:p w14:paraId="00000188" w14:textId="44465767"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 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2338" w:type="dxa"/>
            <w:vAlign w:val="center"/>
          </w:tcPr>
          <w:p w14:paraId="4DBC7E2E" w14:textId="0A71C4CF" w:rsidR="00B61BC3" w:rsidRDefault="00000000" w:rsidP="00B61BC3">
            <w:pPr>
              <w:spacing w:before="40" w:after="40" w:line="240" w:lineRule="auto"/>
              <w:rPr>
                <w:rFonts w:ascii="Arial" w:eastAsia="Arial" w:hAnsi="Arial" w:cs="Arial"/>
                <w:sz w:val="18"/>
                <w:szCs w:val="18"/>
                <w:lang w:val="lt-LT"/>
              </w:rPr>
            </w:pPr>
            <w:sdt>
              <w:sdtPr>
                <w:rPr>
                  <w:rFonts w:ascii="Segoe UI Symbol" w:eastAsia="MS Gothic" w:hAnsi="Segoe UI Symbol" w:cs="Segoe UI Symbol"/>
                  <w:bCs/>
                  <w:sz w:val="18"/>
                  <w:szCs w:val="18"/>
                </w:rPr>
                <w:id w:val="-1836751297"/>
                <w14:checkbox>
                  <w14:checked w14:val="1"/>
                  <w14:checkedState w14:val="2612" w14:font="MS Gothic"/>
                  <w14:uncheckedState w14:val="2610" w14:font="MS Gothic"/>
                </w14:checkbox>
              </w:sdtPr>
              <w:sdtContent>
                <w:r w:rsidR="00D22F6C" w:rsidRPr="001E437F">
                  <w:rPr>
                    <w:rFonts w:ascii="MS Gothic" w:eastAsia="MS Gothic" w:hAnsi="MS Gothic" w:cs="Segoe UI Symbol" w:hint="eastAsia"/>
                    <w:bCs/>
                    <w:sz w:val="18"/>
                    <w:szCs w:val="18"/>
                  </w:rPr>
                  <w:t>☒</w:t>
                </w:r>
              </w:sdtContent>
            </w:sdt>
            <w:r w:rsidR="00D22F6C" w:rsidRPr="001E437F">
              <w:rPr>
                <w:rFonts w:ascii="Arial" w:eastAsia="Arial" w:hAnsi="Arial" w:cs="Arial"/>
                <w:sz w:val="18"/>
                <w:szCs w:val="18"/>
              </w:rPr>
              <w:t xml:space="preserve"> </w:t>
            </w:r>
            <w:r w:rsidR="00B61BC3">
              <w:rPr>
                <w:rFonts w:ascii="Arial" w:eastAsia="Arial" w:hAnsi="Arial" w:cs="Arial"/>
                <w:sz w:val="18"/>
                <w:szCs w:val="18"/>
                <w:lang w:val="lt-LT"/>
              </w:rPr>
              <w:t>TAIP</w:t>
            </w:r>
          </w:p>
          <w:p w14:paraId="17C4F618" w14:textId="5CA213FF"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2339" w:type="dxa"/>
            <w:vAlign w:val="center"/>
          </w:tcPr>
          <w:p w14:paraId="0000018C" w14:textId="43607D0A" w:rsidR="00B61BC3" w:rsidRPr="00E0037A"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w:t>
            </w:r>
          </w:p>
        </w:tc>
      </w:tr>
      <w:tr w:rsidR="00B61BC3" w:rsidRPr="00CE71DB" w14:paraId="691AABC9" w14:textId="77777777" w:rsidTr="004A05C1">
        <w:trPr>
          <w:trHeight w:val="130"/>
        </w:trPr>
        <w:tc>
          <w:tcPr>
            <w:tcW w:w="5524" w:type="dxa"/>
            <w:gridSpan w:val="3"/>
            <w:shd w:val="clear" w:color="auto" w:fill="F2F2F2"/>
            <w:vAlign w:val="center"/>
          </w:tcPr>
          <w:p w14:paraId="0000018E" w14:textId="6D46BBBE" w:rsidR="00B61BC3" w:rsidRPr="004C770B" w:rsidRDefault="00B61BC3" w:rsidP="00B61BC3">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4677" w:type="dxa"/>
            <w:gridSpan w:val="2"/>
            <w:vAlign w:val="center"/>
          </w:tcPr>
          <w:p w14:paraId="311180D7" w14:textId="4997FD4F" w:rsidR="00B61BC3" w:rsidRDefault="00000000" w:rsidP="00D22F6C">
            <w:pPr>
              <w:spacing w:before="40" w:after="40" w:line="240" w:lineRule="auto"/>
              <w:jc w:val="both"/>
              <w:rPr>
                <w:rFonts w:ascii="Arial" w:eastAsia="Arial" w:hAnsi="Arial" w:cs="Arial"/>
                <w:sz w:val="18"/>
                <w:szCs w:val="18"/>
                <w:lang w:val="lt-LT"/>
              </w:rPr>
            </w:pPr>
            <w:sdt>
              <w:sdtPr>
                <w:rPr>
                  <w:rFonts w:ascii="Segoe UI Symbol" w:eastAsia="MS Gothic" w:hAnsi="Segoe UI Symbol" w:cs="Segoe UI Symbol"/>
                  <w:bCs/>
                  <w:sz w:val="18"/>
                  <w:szCs w:val="18"/>
                </w:rPr>
                <w:id w:val="-528181737"/>
                <w14:checkbox>
                  <w14:checked w14:val="1"/>
                  <w14:checkedState w14:val="2612" w14:font="MS Gothic"/>
                  <w14:uncheckedState w14:val="2610" w14:font="MS Gothic"/>
                </w14:checkbox>
              </w:sdtPr>
              <w:sdtContent>
                <w:r w:rsidR="009C0183" w:rsidRPr="001E437F">
                  <w:rPr>
                    <w:rFonts w:ascii="MS Gothic" w:eastAsia="MS Gothic" w:hAnsi="MS Gothic" w:cs="Segoe UI Symbol" w:hint="eastAsia"/>
                    <w:bCs/>
                    <w:sz w:val="18"/>
                    <w:szCs w:val="18"/>
                  </w:rPr>
                  <w:t>☒</w:t>
                </w:r>
              </w:sdtContent>
            </w:sdt>
            <w:r w:rsidR="009C0183" w:rsidRPr="001E437F">
              <w:rPr>
                <w:rFonts w:ascii="Arial" w:eastAsia="Arial" w:hAnsi="Arial" w:cs="Arial"/>
                <w:sz w:val="18"/>
                <w:szCs w:val="18"/>
              </w:rPr>
              <w:t xml:space="preserve"> </w:t>
            </w:r>
            <w:r w:rsidR="00B61BC3" w:rsidRPr="009C0183">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9C0183">
                  <w:rPr>
                    <w:rFonts w:ascii="Arial" w:eastAsia="Arial" w:hAnsi="Arial" w:cs="Arial"/>
                    <w:sz w:val="18"/>
                    <w:szCs w:val="18"/>
                    <w:highlight w:val="lightGray"/>
                    <w:lang w:val="lt-LT"/>
                  </w:rPr>
                  <w:t>30</w:t>
                </w:r>
              </w:sdtContent>
            </w:sdt>
            <w:r w:rsidR="00B61BC3">
              <w:rPr>
                <w:rFonts w:ascii="Arial" w:eastAsia="Arial" w:hAnsi="Arial" w:cs="Arial"/>
                <w:sz w:val="18"/>
                <w:szCs w:val="18"/>
                <w:lang w:val="lt-LT"/>
              </w:rPr>
              <w:t xml:space="preserve"> kalendorinių dienų nuo PVM sąskaitos faktūros gavimo.</w:t>
            </w:r>
          </w:p>
          <w:p w14:paraId="077E7131" w14:textId="75D87166" w:rsidR="00B61BC3" w:rsidRDefault="00B61BC3" w:rsidP="00D22F6C">
            <w:pPr>
              <w:spacing w:before="40" w:after="4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9C0183">
              <w:rPr>
                <w:rFonts w:ascii="Arial" w:hAnsi="Arial" w:cs="Arial"/>
                <w:sz w:val="18"/>
                <w:szCs w:val="18"/>
                <w:lang w:val="lt-LT"/>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Pr="00CE71DB">
                  <w:rPr>
                    <w:lang w:val="lt-LT"/>
                  </w:rPr>
                  <w:t>[Pasirinktys]</w:t>
                </w:r>
              </w:sdtContent>
            </w:sdt>
            <w:r>
              <w:rPr>
                <w:rFonts w:ascii="Arial" w:eastAsia="Arial" w:hAnsi="Arial" w:cs="Arial"/>
                <w:sz w:val="18"/>
                <w:szCs w:val="18"/>
                <w:lang w:val="lt-LT"/>
              </w:rPr>
              <w:t xml:space="preserve"> kalendorinių dienų nuo PVM sąskaitos faktūros gavimo.</w:t>
            </w:r>
          </w:p>
          <w:p w14:paraId="00000192" w14:textId="48C105EF" w:rsidR="00B61BC3" w:rsidRPr="00E0037A" w:rsidRDefault="00B61BC3" w:rsidP="00B61BC3">
            <w:pPr>
              <w:spacing w:before="40" w:after="40" w:line="240" w:lineRule="auto"/>
              <w:rPr>
                <w:rFonts w:ascii="Arial" w:eastAsia="Arial" w:hAnsi="Arial" w:cs="Arial"/>
                <w:sz w:val="18"/>
                <w:szCs w:val="18"/>
                <w:lang w:val="lt-LT"/>
              </w:rPr>
            </w:pPr>
          </w:p>
        </w:tc>
      </w:tr>
      <w:tr w:rsidR="00B61BC3" w:rsidRPr="00CE71DB" w14:paraId="3F3D1D41" w14:textId="77777777" w:rsidTr="004A05C1">
        <w:trPr>
          <w:trHeight w:val="206"/>
        </w:trPr>
        <w:tc>
          <w:tcPr>
            <w:tcW w:w="5524" w:type="dxa"/>
            <w:gridSpan w:val="3"/>
            <w:shd w:val="clear" w:color="auto" w:fill="F2F2F2"/>
            <w:vAlign w:val="center"/>
          </w:tcPr>
          <w:p w14:paraId="00000194" w14:textId="319E3D4D" w:rsidR="00B61BC3" w:rsidRPr="00DB3A79" w:rsidRDefault="00B61BC3" w:rsidP="00B61BC3">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2"/>
            <w:vAlign w:val="center"/>
          </w:tcPr>
          <w:p w14:paraId="0C8407FE" w14:textId="0E44F118" w:rsidR="00B61BC3" w:rsidRDefault="00000000" w:rsidP="00B61BC3">
            <w:pPr>
              <w:spacing w:after="60" w:line="240" w:lineRule="auto"/>
              <w:jc w:val="both"/>
              <w:rPr>
                <w:rFonts w:ascii="Arial" w:eastAsia="Arial" w:hAnsi="Arial" w:cs="Arial"/>
                <w:sz w:val="18"/>
                <w:szCs w:val="18"/>
                <w:lang w:val="lt-LT"/>
              </w:rPr>
            </w:pPr>
            <w:sdt>
              <w:sdtPr>
                <w:rPr>
                  <w:rFonts w:ascii="Segoe UI Symbol" w:eastAsia="MS Gothic" w:hAnsi="Segoe UI Symbol" w:cs="Segoe UI Symbol"/>
                  <w:bCs/>
                  <w:sz w:val="18"/>
                  <w:szCs w:val="18"/>
                </w:rPr>
                <w:id w:val="-1342304582"/>
                <w14:checkbox>
                  <w14:checked w14:val="0"/>
                  <w14:checkedState w14:val="2612" w14:font="MS Gothic"/>
                  <w14:uncheckedState w14:val="2610" w14:font="MS Gothic"/>
                </w14:checkbox>
              </w:sdtPr>
              <w:sdtContent>
                <w:r w:rsidR="00FC225D">
                  <w:rPr>
                    <w:rFonts w:ascii="MS Gothic" w:eastAsia="MS Gothic" w:hAnsi="MS Gothic" w:cs="Segoe UI Symbol" w:hint="eastAsia"/>
                    <w:bCs/>
                    <w:sz w:val="18"/>
                    <w:szCs w:val="18"/>
                  </w:rPr>
                  <w:t>☐</w:t>
                </w:r>
              </w:sdtContent>
            </w:sdt>
            <w:r w:rsidR="003B1D82" w:rsidRPr="00E0037A" w:rsidDel="00ED7473">
              <w:rPr>
                <w:rFonts w:ascii="Arial" w:eastAsia="Arial" w:hAnsi="Arial" w:cs="Arial"/>
                <w:sz w:val="18"/>
                <w:szCs w:val="18"/>
                <w:lang w:val="lt-LT"/>
              </w:rPr>
              <w:t xml:space="preserve"> </w:t>
            </w:r>
            <w:r w:rsidR="00B61BC3" w:rsidRPr="00E0037A" w:rsidDel="00ED7473">
              <w:rPr>
                <w:rFonts w:ascii="Arial" w:eastAsia="Arial" w:hAnsi="Arial" w:cs="Arial"/>
                <w:sz w:val="18"/>
                <w:szCs w:val="18"/>
                <w:lang w:val="lt-LT"/>
              </w:rPr>
              <w:t xml:space="preserve"> </w:t>
            </w:r>
            <w:r w:rsidR="00B61BC3" w:rsidRPr="000E64F5">
              <w:rPr>
                <w:rFonts w:ascii="Arial" w:eastAsia="Arial" w:hAnsi="Arial" w:cs="Arial"/>
                <w:sz w:val="18"/>
                <w:szCs w:val="18"/>
                <w:lang w:val="lt-LT"/>
              </w:rPr>
              <w:t xml:space="preserve">Sąskaitas už faktiškai </w:t>
            </w:r>
            <w:r w:rsidR="00B61BC3">
              <w:rPr>
                <w:rFonts w:ascii="Arial" w:eastAsia="Arial" w:hAnsi="Arial" w:cs="Arial"/>
                <w:sz w:val="18"/>
                <w:szCs w:val="18"/>
                <w:lang w:val="lt-LT"/>
              </w:rPr>
              <w:t>perduotas prekes Tie</w:t>
            </w:r>
            <w:r w:rsidR="00B61BC3" w:rsidRPr="000E64F5">
              <w:rPr>
                <w:rFonts w:ascii="Arial" w:eastAsia="Arial" w:hAnsi="Arial" w:cs="Arial"/>
                <w:sz w:val="18"/>
                <w:szCs w:val="18"/>
                <w:lang w:val="lt-LT"/>
              </w:rPr>
              <w:t>kėjas pateikia Pirkėjui iki einamojo mėnesio 5 (penktos) dienos.</w:t>
            </w:r>
          </w:p>
          <w:p w14:paraId="0CF4F4E4" w14:textId="465B8D8F" w:rsidR="00B61BC3" w:rsidRPr="000E64F5" w:rsidRDefault="00000000" w:rsidP="00B61BC3">
            <w:pPr>
              <w:spacing w:after="60" w:line="240" w:lineRule="auto"/>
              <w:jc w:val="both"/>
              <w:rPr>
                <w:rFonts w:ascii="Arial" w:eastAsia="Arial" w:hAnsi="Arial" w:cs="Arial"/>
                <w:sz w:val="18"/>
                <w:szCs w:val="18"/>
                <w:lang w:val="lt-LT"/>
              </w:rPr>
            </w:pPr>
            <w:sdt>
              <w:sdtPr>
                <w:rPr>
                  <w:rFonts w:ascii="Segoe UI Symbol" w:eastAsia="MS Gothic" w:hAnsi="Segoe UI Symbol" w:cs="Segoe UI Symbol"/>
                  <w:bCs/>
                  <w:sz w:val="18"/>
                  <w:szCs w:val="18"/>
                </w:rPr>
                <w:id w:val="1493987155"/>
                <w14:checkbox>
                  <w14:checked w14:val="1"/>
                  <w14:checkedState w14:val="2612" w14:font="MS Gothic"/>
                  <w14:uncheckedState w14:val="2610" w14:font="MS Gothic"/>
                </w14:checkbox>
              </w:sdtPr>
              <w:sdtContent>
                <w:r w:rsidR="00FC225D">
                  <w:rPr>
                    <w:rFonts w:ascii="MS Gothic" w:eastAsia="MS Gothic" w:hAnsi="MS Gothic" w:cs="Segoe UI Symbol" w:hint="eastAsia"/>
                    <w:bCs/>
                    <w:sz w:val="18"/>
                    <w:szCs w:val="18"/>
                  </w:rPr>
                  <w:t>☒</w:t>
                </w:r>
              </w:sdtContent>
            </w:sdt>
            <w:r w:rsidR="009C0183" w:rsidRPr="001E437F">
              <w:rPr>
                <w:rFonts w:ascii="Arial" w:eastAsia="Arial" w:hAnsi="Arial" w:cs="Arial"/>
                <w:sz w:val="18"/>
                <w:szCs w:val="18"/>
              </w:rPr>
              <w:t xml:space="preserve"> </w:t>
            </w:r>
            <w:r w:rsidR="00B61BC3">
              <w:rPr>
                <w:rFonts w:ascii="Arial" w:eastAsia="Arial" w:hAnsi="Arial" w:cs="Arial"/>
                <w:sz w:val="18"/>
                <w:szCs w:val="18"/>
                <w:lang w:val="lt-LT"/>
              </w:rPr>
              <w:t xml:space="preserve"> Sąskaitas už kokybiškas ir laiku perduotas prekes Tiekėjas pateikė Šalims pasirašius prekių perdavimo–priėmimo aktą.</w:t>
            </w:r>
          </w:p>
          <w:p w14:paraId="00000198" w14:textId="7289B23C"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935073B" w14:textId="77777777" w:rsidTr="004A05C1">
        <w:trPr>
          <w:trHeight w:val="70"/>
        </w:trPr>
        <w:tc>
          <w:tcPr>
            <w:tcW w:w="5524" w:type="dxa"/>
            <w:gridSpan w:val="3"/>
            <w:shd w:val="clear" w:color="auto" w:fill="F2F2F2"/>
            <w:vAlign w:val="center"/>
          </w:tcPr>
          <w:p w14:paraId="000001AC" w14:textId="25DD7356" w:rsidR="00B61BC3" w:rsidRPr="00DB3A79" w:rsidRDefault="00B61BC3" w:rsidP="00B61BC3">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4677" w:type="dxa"/>
            <w:gridSpan w:val="2"/>
            <w:vAlign w:val="center"/>
          </w:tcPr>
          <w:p w14:paraId="000001B0" w14:textId="39058A99"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7649C9B8" w14:textId="77777777" w:rsidTr="004A05C1">
        <w:trPr>
          <w:trHeight w:val="233"/>
        </w:trPr>
        <w:tc>
          <w:tcPr>
            <w:tcW w:w="5524" w:type="dxa"/>
            <w:gridSpan w:val="3"/>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6805F8E9"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54289A">
              <w:rPr>
                <w:rFonts w:ascii="Arial" w:hAnsi="Arial" w:cs="Arial"/>
                <w:sz w:val="18"/>
                <w:szCs w:val="18"/>
                <w:lang w:val="lt-LT"/>
              </w:rPr>
              <w:t xml:space="preserve"> Ne trumpesnis </w:t>
            </w:r>
            <w:r w:rsidRPr="000E0B53">
              <w:rPr>
                <w:rFonts w:ascii="Arial" w:hAnsi="Arial" w:cs="Arial"/>
                <w:sz w:val="18"/>
                <w:szCs w:val="18"/>
                <w:lang w:val="lt-LT"/>
              </w:rPr>
              <w:t xml:space="preserve">kaip </w:t>
            </w:r>
            <w:r w:rsidRPr="000E0B53">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eastAsia="Calibri"/>
                  <w:highlight w:val="none"/>
                  <w:lang w:val="en-US"/>
                </w:rPr>
              </w:sdtEndPr>
              <w:sdtContent>
                <w:r w:rsidRPr="000E0B53">
                  <w:rPr>
                    <w:rFonts w:ascii="Arial" w:hAnsi="Arial" w:cs="Arial"/>
                    <w:sz w:val="18"/>
                    <w:szCs w:val="18"/>
                  </w:rPr>
                  <w:t>[</w:t>
                </w:r>
                <w:proofErr w:type="spellStart"/>
                <w:r w:rsidRPr="000E0B53">
                  <w:rPr>
                    <w:rFonts w:ascii="Arial" w:hAnsi="Arial" w:cs="Arial"/>
                    <w:sz w:val="18"/>
                    <w:szCs w:val="18"/>
                  </w:rPr>
                  <w:t>Pasirinktys</w:t>
                </w:r>
                <w:proofErr w:type="spellEnd"/>
                <w:r w:rsidRPr="000E0B53">
                  <w:rPr>
                    <w:rFonts w:ascii="Arial" w:hAnsi="Arial" w:cs="Arial"/>
                    <w:sz w:val="18"/>
                    <w:szCs w:val="18"/>
                  </w:rPr>
                  <w:t>]</w:t>
                </w:r>
              </w:sdtContent>
            </w:sdt>
            <w:r>
              <w:rPr>
                <w:rFonts w:ascii="Arial" w:eastAsia="Arial" w:hAnsi="Arial" w:cs="Arial"/>
                <w:sz w:val="18"/>
                <w:szCs w:val="18"/>
                <w:lang w:val="lt-LT"/>
              </w:rPr>
              <w:t xml:space="preserve"> </w:t>
            </w:r>
          </w:p>
          <w:p w14:paraId="0AD70790" w14:textId="15BD5760" w:rsidR="00B61BC3" w:rsidRPr="0054289A" w:rsidRDefault="00000000" w:rsidP="00B61BC3">
            <w:pPr>
              <w:spacing w:after="60" w:line="240" w:lineRule="auto"/>
              <w:jc w:val="both"/>
              <w:rPr>
                <w:rFonts w:ascii="Arial" w:eastAsia="Arial" w:hAnsi="Arial" w:cs="Arial"/>
                <w:i/>
                <w:iCs/>
                <w:sz w:val="18"/>
                <w:szCs w:val="18"/>
                <w:lang w:val="lt-LT"/>
              </w:rPr>
            </w:pPr>
            <w:sdt>
              <w:sdtPr>
                <w:rPr>
                  <w:rFonts w:ascii="Segoe UI Symbol" w:eastAsia="MS Gothic" w:hAnsi="Segoe UI Symbol" w:cs="Segoe UI Symbol"/>
                  <w:bCs/>
                  <w:sz w:val="18"/>
                  <w:szCs w:val="18"/>
                </w:rPr>
                <w:id w:val="678246323"/>
                <w14:checkbox>
                  <w14:checked w14:val="1"/>
                  <w14:checkedState w14:val="2612" w14:font="MS Gothic"/>
                  <w14:uncheckedState w14:val="2610" w14:font="MS Gothic"/>
                </w14:checkbox>
              </w:sdtPr>
              <w:sdtContent>
                <w:r w:rsidR="009C0183" w:rsidRPr="001E437F">
                  <w:rPr>
                    <w:rFonts w:ascii="MS Gothic" w:eastAsia="MS Gothic" w:hAnsi="MS Gothic" w:cs="Segoe UI Symbol" w:hint="eastAsia"/>
                    <w:bCs/>
                    <w:sz w:val="18"/>
                    <w:szCs w:val="18"/>
                  </w:rPr>
                  <w:t>☒</w:t>
                </w:r>
              </w:sdtContent>
            </w:sdt>
            <w:r w:rsidR="009C0183" w:rsidRPr="001E437F">
              <w:rPr>
                <w:rFonts w:ascii="Arial" w:eastAsia="Arial" w:hAnsi="Arial" w:cs="Arial"/>
                <w:sz w:val="18"/>
                <w:szCs w:val="18"/>
              </w:rPr>
              <w:t xml:space="preserve"> </w:t>
            </w:r>
            <w:r w:rsidR="00B61BC3">
              <w:rPr>
                <w:rFonts w:ascii="Arial" w:eastAsia="Arial" w:hAnsi="Arial" w:cs="Arial"/>
                <w:sz w:val="18"/>
                <w:szCs w:val="18"/>
                <w:lang w:val="lt-LT"/>
              </w:rPr>
              <w:t xml:space="preserve"> Netaikoma </w:t>
            </w:r>
          </w:p>
        </w:tc>
      </w:tr>
      <w:tr w:rsidR="00B61BC3" w:rsidRPr="00E0037A" w14:paraId="616FD612" w14:textId="77777777" w:rsidTr="004A05C1">
        <w:trPr>
          <w:trHeight w:val="233"/>
        </w:trPr>
        <w:tc>
          <w:tcPr>
            <w:tcW w:w="5524" w:type="dxa"/>
            <w:gridSpan w:val="3"/>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4677" w:type="dxa"/>
            <w:gridSpan w:val="2"/>
            <w:vAlign w:val="center"/>
          </w:tcPr>
          <w:p w14:paraId="08B75925" w14:textId="77777777" w:rsidR="00BF5543" w:rsidRPr="00BF5543" w:rsidRDefault="00BF5543" w:rsidP="00BF5543">
            <w:pPr>
              <w:spacing w:after="60" w:line="240" w:lineRule="auto"/>
              <w:jc w:val="both"/>
              <w:rPr>
                <w:rFonts w:ascii="Arial" w:hAnsi="Arial" w:cs="Arial"/>
                <w:sz w:val="18"/>
                <w:szCs w:val="18"/>
                <w:lang w:val="lt-LT"/>
              </w:rPr>
            </w:pPr>
            <w:r w:rsidRPr="001E437F">
              <w:rPr>
                <w:rFonts w:ascii="MS Gothic" w:eastAsia="MS Gothic" w:hAnsi="MS Gothic" w:cs="Arial" w:hint="eastAsia"/>
                <w:bCs/>
                <w:sz w:val="18"/>
                <w:szCs w:val="18"/>
              </w:rPr>
              <w:t>☐</w:t>
            </w:r>
            <w:r w:rsidRPr="001E437F">
              <w:rPr>
                <w:rFonts w:ascii="Arial" w:eastAsia="Arial" w:hAnsi="Arial" w:cs="Arial"/>
                <w:sz w:val="18"/>
                <w:szCs w:val="18"/>
              </w:rPr>
              <w:t xml:space="preserve"> </w:t>
            </w:r>
            <w:r w:rsidRPr="00BF5543">
              <w:rPr>
                <w:rFonts w:ascii="Arial" w:hAnsi="Arial" w:cs="Arial"/>
                <w:sz w:val="18"/>
                <w:szCs w:val="18"/>
                <w:lang w:val="lt-LT"/>
              </w:rPr>
              <w:t>nuo Prekių perdavimo–priėmimo akto pasirašymo dienos</w:t>
            </w:r>
          </w:p>
          <w:p w14:paraId="26C151E7" w14:textId="7CE38587" w:rsidR="00B61BC3" w:rsidRPr="000E64F5" w:rsidRDefault="00BF5543" w:rsidP="00BF5543">
            <w:pPr>
              <w:spacing w:after="60" w:line="240" w:lineRule="auto"/>
              <w:jc w:val="both"/>
              <w:rPr>
                <w:rFonts w:ascii="Arial" w:hAnsi="Arial" w:cs="Arial"/>
                <w:sz w:val="18"/>
                <w:szCs w:val="18"/>
                <w:lang w:val="lt-LT"/>
              </w:rPr>
            </w:pPr>
            <w:r w:rsidRPr="00BF5543">
              <w:rPr>
                <w:rFonts w:ascii="MS Gothic" w:eastAsia="MS Gothic" w:hAnsi="MS Gothic" w:cs="Arial"/>
                <w:bCs/>
                <w:sz w:val="18"/>
                <w:szCs w:val="18"/>
                <w:lang w:val="lt-LT"/>
              </w:rPr>
              <w:t>☐</w:t>
            </w:r>
            <w:r w:rsidRPr="00BF5543">
              <w:rPr>
                <w:rFonts w:ascii="Arial" w:eastAsia="Arial" w:hAnsi="Arial" w:cs="Arial"/>
                <w:sz w:val="18"/>
                <w:szCs w:val="18"/>
                <w:lang w:val="lt-LT"/>
              </w:rPr>
              <w:t xml:space="preserve"> </w:t>
            </w:r>
            <w:r w:rsidRPr="00BF5543">
              <w:rPr>
                <w:rFonts w:ascii="Arial" w:hAnsi="Arial" w:cs="Arial"/>
                <w:sz w:val="18"/>
                <w:szCs w:val="18"/>
                <w:lang w:val="lt-LT"/>
              </w:rPr>
              <w:t>[Kita sąlyga</w:t>
            </w:r>
            <w:r w:rsidRPr="001E437F">
              <w:rPr>
                <w:rFonts w:ascii="Arial" w:hAnsi="Arial" w:cs="Arial"/>
                <w:sz w:val="18"/>
                <w:szCs w:val="18"/>
              </w:rPr>
              <w:t>]</w:t>
            </w:r>
          </w:p>
        </w:tc>
      </w:tr>
      <w:tr w:rsidR="00B61BC3" w:rsidRPr="00CE71DB" w14:paraId="6B4DF7F2" w14:textId="77777777" w:rsidTr="004A05C1">
        <w:trPr>
          <w:trHeight w:val="233"/>
        </w:trPr>
        <w:tc>
          <w:tcPr>
            <w:tcW w:w="5524" w:type="dxa"/>
            <w:gridSpan w:val="3"/>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47F24987" w:rsidR="00B61BC3" w:rsidRPr="00BF5543" w:rsidRDefault="00BF5543" w:rsidP="00D22F6C">
            <w:pPr>
              <w:spacing w:before="40" w:after="40" w:line="240" w:lineRule="auto"/>
              <w:jc w:val="both"/>
              <w:rPr>
                <w:rFonts w:ascii="Arial" w:hAnsi="Arial" w:cs="Arial"/>
                <w:i/>
                <w:iCs/>
                <w:sz w:val="18"/>
                <w:szCs w:val="18"/>
                <w:lang w:val="lt-LT"/>
              </w:rPr>
            </w:pPr>
            <w:r w:rsidRPr="00BF5543">
              <w:rPr>
                <w:rFonts w:ascii="Arial" w:hAnsi="Arial" w:cs="Arial"/>
                <w:sz w:val="18"/>
                <w:szCs w:val="18"/>
                <w:lang w:val="lt-LT"/>
              </w:rPr>
              <w:t xml:space="preserve">Garantinis terminas netaikomas, tačiau </w:t>
            </w:r>
            <w:r w:rsidR="000A2818">
              <w:rPr>
                <w:rFonts w:ascii="Arial" w:hAnsi="Arial" w:cs="Arial"/>
                <w:sz w:val="18"/>
                <w:szCs w:val="18"/>
                <w:lang w:val="lt-LT"/>
              </w:rPr>
              <w:t>P</w:t>
            </w:r>
            <w:r w:rsidRPr="00BF5543">
              <w:rPr>
                <w:rFonts w:ascii="Arial" w:hAnsi="Arial" w:cs="Arial"/>
                <w:sz w:val="18"/>
                <w:szCs w:val="18"/>
                <w:lang w:val="lt-LT"/>
              </w:rPr>
              <w:t>irkėjui aptikus brokuotą prekę, tiekėjas turi ją pakeisti į kokybišką per  5.4 p. nurodytą terminą. Kreipimosi dėl brokuotos prekės terminas yra neterminuotas</w:t>
            </w:r>
            <w:r w:rsidR="000A2818">
              <w:rPr>
                <w:rFonts w:ascii="Arial" w:hAnsi="Arial" w:cs="Arial"/>
                <w:sz w:val="18"/>
                <w:szCs w:val="18"/>
                <w:lang w:val="lt-LT"/>
              </w:rPr>
              <w:t>.</w:t>
            </w:r>
          </w:p>
        </w:tc>
      </w:tr>
      <w:tr w:rsidR="00B61BC3" w:rsidRPr="00E0037A" w14:paraId="35BDC298" w14:textId="77777777" w:rsidTr="004A05C1">
        <w:trPr>
          <w:trHeight w:val="233"/>
        </w:trPr>
        <w:tc>
          <w:tcPr>
            <w:tcW w:w="5524" w:type="dxa"/>
            <w:gridSpan w:val="3"/>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CE71DB" w14:paraId="4BDF216D" w14:textId="77777777" w:rsidTr="004A05C1">
        <w:trPr>
          <w:trHeight w:val="212"/>
        </w:trPr>
        <w:tc>
          <w:tcPr>
            <w:tcW w:w="5524" w:type="dxa"/>
            <w:gridSpan w:val="3"/>
            <w:shd w:val="clear" w:color="auto" w:fill="F2F2F2"/>
            <w:vAlign w:val="center"/>
          </w:tcPr>
          <w:p w14:paraId="00000226" w14:textId="758C6BB9"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2"/>
            <w:vAlign w:val="center"/>
          </w:tcPr>
          <w:p w14:paraId="1D19D820" w14:textId="13D4A682" w:rsidR="00B61BC3" w:rsidRPr="00BF5543" w:rsidRDefault="00000000" w:rsidP="008E6D92">
            <w:pPr>
              <w:tabs>
                <w:tab w:val="left" w:pos="720"/>
              </w:tabs>
              <w:spacing w:before="40" w:after="40" w:line="240" w:lineRule="auto"/>
              <w:jc w:val="both"/>
              <w:rPr>
                <w:rFonts w:ascii="Arial" w:eastAsia="Arial" w:hAnsi="Arial" w:cs="Arial"/>
                <w:sz w:val="18"/>
                <w:szCs w:val="18"/>
                <w:lang w:val="lt-LT"/>
              </w:rPr>
            </w:pPr>
            <w:sdt>
              <w:sdtPr>
                <w:rPr>
                  <w:rFonts w:ascii="Segoe UI Symbol" w:eastAsia="MS Gothic" w:hAnsi="Segoe UI Symbol" w:cs="Segoe UI Symbol"/>
                  <w:bCs/>
                  <w:sz w:val="18"/>
                  <w:szCs w:val="18"/>
                </w:rPr>
                <w:id w:val="-116374896"/>
                <w14:checkbox>
                  <w14:checked w14:val="1"/>
                  <w14:checkedState w14:val="2612" w14:font="MS Gothic"/>
                  <w14:uncheckedState w14:val="2610" w14:font="MS Gothic"/>
                </w14:checkbox>
              </w:sdtPr>
              <w:sdtContent>
                <w:r w:rsidR="00BF5543" w:rsidRPr="000E0B53">
                  <w:rPr>
                    <w:rFonts w:ascii="MS Gothic" w:eastAsia="MS Gothic" w:hAnsi="MS Gothic" w:cs="Segoe UI Symbol" w:hint="eastAsia"/>
                    <w:bCs/>
                    <w:sz w:val="18"/>
                    <w:szCs w:val="18"/>
                  </w:rPr>
                  <w:t>☒</w:t>
                </w:r>
              </w:sdtContent>
            </w:sdt>
            <w:r w:rsidR="009C0183" w:rsidRPr="000E0B53">
              <w:rPr>
                <w:rFonts w:ascii="Arial" w:eastAsia="Arial" w:hAnsi="Arial" w:cs="Arial"/>
                <w:sz w:val="18"/>
                <w:szCs w:val="18"/>
                <w:lang w:val="lt-LT"/>
              </w:rPr>
              <w:t xml:space="preserve"> 10 Eur dydžio bauda</w:t>
            </w:r>
            <w:r w:rsidR="00B61BC3" w:rsidRPr="000E0B53">
              <w:rPr>
                <w:rFonts w:ascii="Arial" w:hAnsi="Arial" w:cs="Arial"/>
                <w:sz w:val="18"/>
                <w:szCs w:val="18"/>
                <w:lang w:val="lt-LT"/>
              </w:rPr>
              <w:t xml:space="preserve"> už kiekvieną uždelstą </w:t>
            </w:r>
            <w:r w:rsidR="00B61BC3" w:rsidRPr="000E0B53">
              <w:rPr>
                <w:rFonts w:ascii="Arial" w:eastAsia="Arial" w:hAnsi="Arial" w:cs="Arial"/>
                <w:sz w:val="18"/>
                <w:szCs w:val="18"/>
                <w:lang w:val="lt-LT"/>
              </w:rPr>
              <w:t xml:space="preserve"> </w:t>
            </w:r>
            <w:sdt>
              <w:sdtPr>
                <w:rPr>
                  <w:rFonts w:ascii="Arial" w:eastAsia="Arial" w:hAnsi="Arial" w:cs="Arial"/>
                  <w:sz w:val="18"/>
                  <w:szCs w:val="18"/>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009C0183" w:rsidRPr="000E0B53">
                  <w:rPr>
                    <w:rFonts w:ascii="Arial" w:eastAsia="Arial" w:hAnsi="Arial" w:cs="Arial"/>
                    <w:sz w:val="18"/>
                    <w:szCs w:val="18"/>
                    <w:lang w:val="lt-LT"/>
                  </w:rPr>
                  <w:t>kalendorinę dieną</w:t>
                </w:r>
              </w:sdtContent>
            </w:sdt>
            <w:r w:rsidR="00B61BC3" w:rsidRPr="00BF5543">
              <w:rPr>
                <w:rFonts w:ascii="Arial" w:eastAsia="Arial" w:hAnsi="Arial" w:cs="Arial"/>
                <w:sz w:val="18"/>
                <w:szCs w:val="18"/>
                <w:lang w:val="lt-LT"/>
              </w:rPr>
              <w:t xml:space="preserve"> </w:t>
            </w:r>
            <w:r w:rsidR="000A2818">
              <w:rPr>
                <w:rFonts w:ascii="Arial" w:eastAsia="Arial" w:hAnsi="Arial" w:cs="Arial"/>
                <w:sz w:val="18"/>
                <w:szCs w:val="18"/>
                <w:lang w:val="lt-LT"/>
              </w:rPr>
              <w:t>pristatyti užsakytas prekes.</w:t>
            </w:r>
          </w:p>
          <w:p w14:paraId="7F1D2F4E" w14:textId="77777777" w:rsidR="00B61BC3" w:rsidRPr="00BF5543" w:rsidRDefault="00B61BC3" w:rsidP="00B61BC3">
            <w:pPr>
              <w:tabs>
                <w:tab w:val="left" w:pos="720"/>
              </w:tabs>
              <w:spacing w:before="40" w:after="40" w:line="240" w:lineRule="auto"/>
              <w:rPr>
                <w:rFonts w:ascii="Arial" w:hAnsi="Arial" w:cs="Arial"/>
                <w:sz w:val="18"/>
                <w:szCs w:val="18"/>
                <w:lang w:val="lt-LT"/>
              </w:rPr>
            </w:pPr>
          </w:p>
          <w:p w14:paraId="43A10298" w14:textId="321BBBD3" w:rsidR="00B61BC3" w:rsidRPr="00BF5543" w:rsidRDefault="00000000" w:rsidP="008E6D92">
            <w:pPr>
              <w:tabs>
                <w:tab w:val="left" w:pos="720"/>
              </w:tabs>
              <w:spacing w:before="40" w:after="40" w:line="240" w:lineRule="auto"/>
              <w:jc w:val="both"/>
              <w:rPr>
                <w:rFonts w:ascii="Arial" w:hAnsi="Arial" w:cs="Arial"/>
                <w:sz w:val="18"/>
                <w:szCs w:val="18"/>
                <w:lang w:val="lt-LT"/>
              </w:rPr>
            </w:pPr>
            <w:sdt>
              <w:sdtPr>
                <w:rPr>
                  <w:rFonts w:ascii="Arial" w:eastAsia="MS Gothic" w:hAnsi="Arial" w:cs="Arial"/>
                  <w:bCs/>
                  <w:sz w:val="18"/>
                  <w:szCs w:val="18"/>
                </w:rPr>
                <w:id w:val="-1650282327"/>
                <w14:checkbox>
                  <w14:checked w14:val="1"/>
                  <w14:checkedState w14:val="2612" w14:font="MS Gothic"/>
                  <w14:uncheckedState w14:val="2610" w14:font="MS Gothic"/>
                </w14:checkbox>
              </w:sdtPr>
              <w:sdtContent>
                <w:r w:rsidR="00BF5543" w:rsidRPr="000E0B53">
                  <w:rPr>
                    <w:rFonts w:ascii="MS Gothic" w:eastAsia="MS Gothic" w:hAnsi="MS Gothic" w:cs="Arial" w:hint="eastAsia"/>
                    <w:bCs/>
                    <w:sz w:val="18"/>
                    <w:szCs w:val="18"/>
                  </w:rPr>
                  <w:t>☒</w:t>
                </w:r>
              </w:sdtContent>
            </w:sdt>
            <w:r w:rsidR="009C0183" w:rsidRPr="000E0B53">
              <w:rPr>
                <w:rFonts w:ascii="Arial" w:eastAsia="Arial" w:hAnsi="Arial" w:cs="Arial"/>
                <w:sz w:val="18"/>
                <w:szCs w:val="18"/>
                <w:lang w:val="lt-LT"/>
              </w:rPr>
              <w:t xml:space="preserve"> </w:t>
            </w:r>
            <w:sdt>
              <w:sdtPr>
                <w:rPr>
                  <w:rFonts w:ascii="Arial" w:eastAsia="Arial" w:hAnsi="Arial" w:cs="Arial"/>
                  <w:sz w:val="18"/>
                  <w:szCs w:val="18"/>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rPr>
              </w:sdtEndPr>
              <w:sdtContent>
                <w:r w:rsidR="009C0183" w:rsidRPr="000E0B53">
                  <w:rPr>
                    <w:rFonts w:ascii="Arial" w:eastAsia="Arial" w:hAnsi="Arial" w:cs="Arial"/>
                    <w:sz w:val="18"/>
                    <w:szCs w:val="18"/>
                    <w:lang w:val="lt-LT"/>
                  </w:rPr>
                  <w:t>20</w:t>
                </w:r>
                <w:r w:rsidR="00BF5543" w:rsidRPr="000E0B53">
                  <w:rPr>
                    <w:rFonts w:ascii="Arial" w:eastAsia="Arial" w:hAnsi="Arial" w:cs="Arial"/>
                    <w:sz w:val="18"/>
                    <w:szCs w:val="18"/>
                    <w:lang w:val="lt-LT"/>
                  </w:rPr>
                  <w:t xml:space="preserve"> </w:t>
                </w:r>
              </w:sdtContent>
            </w:sdt>
            <w:r w:rsidR="00B61BC3" w:rsidRPr="000E0B53">
              <w:rPr>
                <w:rFonts w:ascii="Arial" w:eastAsia="Arial" w:hAnsi="Arial" w:cs="Arial"/>
                <w:sz w:val="18"/>
                <w:szCs w:val="18"/>
                <w:lang w:val="lt-LT"/>
              </w:rPr>
              <w:t>Eur</w:t>
            </w:r>
            <w:r w:rsidR="00B61BC3" w:rsidRPr="000E0B53">
              <w:rPr>
                <w:rFonts w:ascii="Arial" w:hAnsi="Arial" w:cs="Arial"/>
                <w:sz w:val="18"/>
                <w:szCs w:val="18"/>
                <w:lang w:val="lt-LT"/>
              </w:rPr>
              <w:t xml:space="preserve"> dydžio baudą už kiekvieną uždelstą  </w:t>
            </w:r>
            <w:sdt>
              <w:sdtPr>
                <w:rPr>
                  <w:rFonts w:ascii="Arial" w:eastAsia="Arial" w:hAnsi="Arial" w:cs="Arial"/>
                  <w:sz w:val="18"/>
                  <w:szCs w:val="18"/>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009C0183" w:rsidRPr="000E0B53">
                  <w:rPr>
                    <w:rFonts w:ascii="Arial" w:eastAsia="Arial" w:hAnsi="Arial" w:cs="Arial"/>
                    <w:sz w:val="18"/>
                    <w:szCs w:val="18"/>
                    <w:lang w:val="lt-LT"/>
                  </w:rPr>
                  <w:t>kalendorinę dieną</w:t>
                </w:r>
              </w:sdtContent>
            </w:sdt>
            <w:r w:rsidR="000A2818">
              <w:rPr>
                <w:rFonts w:ascii="Arial" w:hAnsi="Arial" w:cs="Arial"/>
                <w:sz w:val="18"/>
                <w:szCs w:val="18"/>
                <w:lang w:val="lt-LT"/>
              </w:rPr>
              <w:t>, vykdant ketvirtinius užsakymus.</w:t>
            </w:r>
            <w:r w:rsidR="009C0183" w:rsidRPr="000E0B53">
              <w:rPr>
                <w:rFonts w:ascii="Arial" w:hAnsi="Arial" w:cs="Arial"/>
                <w:sz w:val="18"/>
                <w:szCs w:val="18"/>
                <w:lang w:val="lt-LT"/>
              </w:rPr>
              <w:t xml:space="preserve"> Taikoma, jei tiekėjas pasiūlė </w:t>
            </w:r>
            <w:r w:rsidR="00A90749" w:rsidRPr="000E0B53">
              <w:rPr>
                <w:rFonts w:ascii="Arial" w:hAnsi="Arial" w:cs="Arial"/>
                <w:sz w:val="18"/>
                <w:szCs w:val="18"/>
                <w:lang w:val="lt-LT"/>
              </w:rPr>
              <w:t>trumpesnį ketvirtinio</w:t>
            </w:r>
            <w:r w:rsidR="00A90749" w:rsidRPr="00BF5543">
              <w:rPr>
                <w:rFonts w:ascii="Arial" w:hAnsi="Arial" w:cs="Arial"/>
                <w:sz w:val="18"/>
                <w:szCs w:val="18"/>
                <w:lang w:val="lt-LT"/>
              </w:rPr>
              <w:t xml:space="preserve"> užsakymo pristatymo terminą ir už tai gavo ekonominio naudingumo balus.</w:t>
            </w:r>
          </w:p>
          <w:p w14:paraId="0000022A" w14:textId="12ED5810" w:rsidR="00B61BC3" w:rsidRPr="00B34F6F"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378D075C" w14:textId="77777777" w:rsidTr="004A05C1">
        <w:trPr>
          <w:trHeight w:val="212"/>
        </w:trPr>
        <w:tc>
          <w:tcPr>
            <w:tcW w:w="5524" w:type="dxa"/>
            <w:gridSpan w:val="3"/>
            <w:shd w:val="clear" w:color="auto" w:fill="F2F2F2"/>
            <w:vAlign w:val="center"/>
          </w:tcPr>
          <w:p w14:paraId="00000232" w14:textId="04D26CA9" w:rsidR="00B61BC3" w:rsidRPr="005E2888"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F100C4">
              <w:rPr>
                <w:rFonts w:ascii="Arial" w:eastAsia="Arial" w:hAnsi="Arial" w:cs="Arial"/>
                <w:sz w:val="18"/>
                <w:szCs w:val="18"/>
                <w:lang w:val="lt-LT"/>
              </w:rPr>
              <w:t xml:space="preserve">Bauda, kai Pirkėjas nutraukia Sutartį </w:t>
            </w:r>
            <w:r w:rsidR="009902F6">
              <w:rPr>
                <w:rFonts w:ascii="Arial" w:eastAsia="Arial" w:hAnsi="Arial" w:cs="Arial"/>
                <w:sz w:val="18"/>
                <w:szCs w:val="18"/>
                <w:lang w:val="lt-LT"/>
              </w:rPr>
              <w:t xml:space="preserve">Prekių </w:t>
            </w:r>
            <w:r w:rsidRPr="00F100C4">
              <w:rPr>
                <w:rFonts w:ascii="Arial" w:eastAsia="Arial" w:hAnsi="Arial" w:cs="Arial"/>
                <w:sz w:val="18"/>
                <w:szCs w:val="18"/>
                <w:lang w:val="lt-LT"/>
              </w:rPr>
              <w:t xml:space="preserve"> </w:t>
            </w:r>
            <w:r w:rsidR="009902F6">
              <w:rPr>
                <w:rFonts w:ascii="Arial" w:eastAsia="Arial" w:hAnsi="Arial" w:cs="Arial"/>
                <w:sz w:val="18"/>
                <w:szCs w:val="18"/>
                <w:lang w:val="lt-LT"/>
              </w:rPr>
              <w:t>tiekėjui</w:t>
            </w:r>
            <w:r w:rsidRPr="00F100C4">
              <w:rPr>
                <w:rFonts w:ascii="Arial" w:eastAsia="Arial" w:hAnsi="Arial" w:cs="Arial"/>
                <w:sz w:val="18"/>
                <w:szCs w:val="18"/>
                <w:lang w:val="lt-LT"/>
              </w:rPr>
              <w:t xml:space="preserve"> iš esmės pažeidus Sutartį arba </w:t>
            </w:r>
            <w:r w:rsidR="009902F6">
              <w:rPr>
                <w:rFonts w:ascii="Arial" w:eastAsia="Arial" w:hAnsi="Arial" w:cs="Arial"/>
                <w:sz w:val="18"/>
                <w:szCs w:val="18"/>
                <w:lang w:val="lt-LT"/>
              </w:rPr>
              <w:t xml:space="preserve">Prekių tiekėjui </w:t>
            </w:r>
            <w:r w:rsidRPr="00F100C4">
              <w:rPr>
                <w:rFonts w:ascii="Arial" w:eastAsia="Arial" w:hAnsi="Arial" w:cs="Arial"/>
                <w:sz w:val="18"/>
                <w:szCs w:val="18"/>
                <w:lang w:val="lt-LT"/>
              </w:rPr>
              <w:t>nepagrįstai nutraukus Sutartį</w:t>
            </w:r>
          </w:p>
        </w:tc>
        <w:tc>
          <w:tcPr>
            <w:tcW w:w="4677" w:type="dxa"/>
            <w:gridSpan w:val="2"/>
            <w:vAlign w:val="center"/>
          </w:tcPr>
          <w:p w14:paraId="00000236" w14:textId="2CE1847A"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0E0B53">
              <w:rPr>
                <w:rFonts w:ascii="Arial" w:eastAsia="Arial" w:hAnsi="Arial" w:cs="Arial"/>
                <w:sz w:val="18"/>
                <w:szCs w:val="18"/>
                <w:lang w:val="lt-LT"/>
              </w:rPr>
              <w:t xml:space="preserve"> </w:t>
            </w:r>
            <w:sdt>
              <w:sdtPr>
                <w:rPr>
                  <w:rFonts w:ascii="Arial" w:eastAsia="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ascii="Calibri" w:eastAsia="Calibri" w:hAnsi="Calibri" w:cs="Calibri"/>
                  <w:sz w:val="22"/>
                  <w:szCs w:val="22"/>
                  <w:lang w:val="en-US"/>
                </w:rPr>
              </w:sdtEndPr>
              <w:sdtContent>
                <w:r w:rsidR="00146BBF" w:rsidRPr="000E0B53">
                  <w:rPr>
                    <w:rFonts w:ascii="Arial" w:eastAsia="Arial" w:hAnsi="Arial" w:cs="Arial"/>
                    <w:sz w:val="18"/>
                    <w:szCs w:val="18"/>
                    <w:lang w:val="lt-LT"/>
                  </w:rPr>
                  <w:t>10</w:t>
                </w:r>
              </w:sdtContent>
            </w:sdt>
            <w:r>
              <w:rPr>
                <w:rFonts w:ascii="Arial" w:eastAsia="Arial" w:hAnsi="Arial" w:cs="Arial"/>
                <w:sz w:val="18"/>
                <w:szCs w:val="18"/>
                <w:lang w:val="lt-LT"/>
              </w:rPr>
              <w:t xml:space="preserve">  proc. nuo Sutarties vertės be PVM</w:t>
            </w:r>
          </w:p>
        </w:tc>
      </w:tr>
      <w:tr w:rsidR="00B61BC3" w:rsidRPr="00E0037A" w14:paraId="38601C21" w14:textId="77777777" w:rsidTr="004A05C1">
        <w:trPr>
          <w:trHeight w:val="212"/>
        </w:trPr>
        <w:tc>
          <w:tcPr>
            <w:tcW w:w="5524" w:type="dxa"/>
            <w:gridSpan w:val="3"/>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2"/>
            <w:vAlign w:val="center"/>
          </w:tcPr>
          <w:p w14:paraId="0000023C" w14:textId="127181CC" w:rsidR="00B61BC3" w:rsidRPr="00E0037A" w:rsidRDefault="009C0183"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rPr>
              <w:t>3000</w:t>
            </w:r>
            <w:r w:rsidR="00B61BC3" w:rsidRPr="00E0037A">
              <w:rPr>
                <w:rFonts w:ascii="Arial" w:eastAsia="Arial" w:hAnsi="Arial" w:cs="Arial"/>
                <w:sz w:val="18"/>
                <w:szCs w:val="18"/>
                <w:lang w:val="lt-LT"/>
              </w:rPr>
              <w:t xml:space="preserve"> EUR už kiekvieną atvejį</w:t>
            </w:r>
          </w:p>
        </w:tc>
      </w:tr>
      <w:tr w:rsidR="00A90749" w:rsidRPr="00E0037A" w14:paraId="3D6E3D7E" w14:textId="77777777" w:rsidTr="004A05C1">
        <w:trPr>
          <w:trHeight w:val="212"/>
        </w:trPr>
        <w:tc>
          <w:tcPr>
            <w:tcW w:w="5524" w:type="dxa"/>
            <w:gridSpan w:val="3"/>
            <w:shd w:val="clear" w:color="auto" w:fill="F2F2F2"/>
            <w:vAlign w:val="center"/>
          </w:tcPr>
          <w:p w14:paraId="649DC113" w14:textId="5AFF847C" w:rsidR="00A90749" w:rsidRPr="00E0037A" w:rsidRDefault="00A90749"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Bauda pagal Sutarties SD 10.</w:t>
            </w:r>
            <w:r w:rsidR="006A72F8">
              <w:rPr>
                <w:rFonts w:ascii="Arial" w:eastAsia="Arial" w:hAnsi="Arial" w:cs="Arial"/>
                <w:sz w:val="18"/>
                <w:szCs w:val="18"/>
                <w:lang w:val="lt-LT"/>
              </w:rPr>
              <w:t>1</w:t>
            </w:r>
            <w:r w:rsidR="00F55CAD">
              <w:rPr>
                <w:rFonts w:ascii="Arial" w:eastAsia="Arial" w:hAnsi="Arial" w:cs="Arial"/>
                <w:sz w:val="18"/>
                <w:szCs w:val="18"/>
                <w:lang w:val="lt-LT"/>
              </w:rPr>
              <w:t xml:space="preserve"> ir 10.2 </w:t>
            </w:r>
            <w:r>
              <w:rPr>
                <w:rFonts w:ascii="Arial" w:eastAsia="Arial" w:hAnsi="Arial" w:cs="Arial"/>
                <w:sz w:val="18"/>
                <w:szCs w:val="18"/>
                <w:lang w:val="lt-LT"/>
              </w:rPr>
              <w:t>punkt</w:t>
            </w:r>
            <w:r w:rsidR="00F55CAD">
              <w:rPr>
                <w:rFonts w:ascii="Arial" w:eastAsia="Arial" w:hAnsi="Arial" w:cs="Arial"/>
                <w:sz w:val="18"/>
                <w:szCs w:val="18"/>
                <w:lang w:val="lt-LT"/>
              </w:rPr>
              <w:t>us</w:t>
            </w:r>
          </w:p>
        </w:tc>
        <w:tc>
          <w:tcPr>
            <w:tcW w:w="4677" w:type="dxa"/>
            <w:gridSpan w:val="2"/>
            <w:vAlign w:val="center"/>
          </w:tcPr>
          <w:p w14:paraId="1304E267" w14:textId="03D97CC8" w:rsidR="00A90749" w:rsidRDefault="00A90749" w:rsidP="00B61BC3">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 xml:space="preserve">100 EUR </w:t>
            </w:r>
            <w:proofErr w:type="spellStart"/>
            <w:r>
              <w:rPr>
                <w:rFonts w:ascii="Arial" w:eastAsia="Arial" w:hAnsi="Arial" w:cs="Arial"/>
                <w:sz w:val="18"/>
                <w:szCs w:val="18"/>
              </w:rPr>
              <w:t>už</w:t>
            </w:r>
            <w:proofErr w:type="spellEnd"/>
            <w:r>
              <w:rPr>
                <w:rFonts w:ascii="Arial" w:eastAsia="Arial" w:hAnsi="Arial" w:cs="Arial"/>
                <w:sz w:val="18"/>
                <w:szCs w:val="18"/>
              </w:rPr>
              <w:t xml:space="preserve"> </w:t>
            </w:r>
            <w:proofErr w:type="spellStart"/>
            <w:r>
              <w:rPr>
                <w:rFonts w:ascii="Arial" w:eastAsia="Arial" w:hAnsi="Arial" w:cs="Arial"/>
                <w:sz w:val="18"/>
                <w:szCs w:val="18"/>
              </w:rPr>
              <w:t>kiekvieną</w:t>
            </w:r>
            <w:proofErr w:type="spellEnd"/>
            <w:r>
              <w:rPr>
                <w:rFonts w:ascii="Arial" w:eastAsia="Arial" w:hAnsi="Arial" w:cs="Arial"/>
                <w:sz w:val="18"/>
                <w:szCs w:val="18"/>
              </w:rPr>
              <w:t xml:space="preserve"> </w:t>
            </w:r>
            <w:proofErr w:type="spellStart"/>
            <w:r>
              <w:rPr>
                <w:rFonts w:ascii="Arial" w:eastAsia="Arial" w:hAnsi="Arial" w:cs="Arial"/>
                <w:sz w:val="18"/>
                <w:szCs w:val="18"/>
              </w:rPr>
              <w:t>atvejį</w:t>
            </w:r>
            <w:proofErr w:type="spellEnd"/>
          </w:p>
        </w:tc>
      </w:tr>
      <w:tr w:rsidR="00B61BC3" w:rsidRPr="00E0037A" w14:paraId="7D57A249" w14:textId="77777777" w:rsidTr="004A05C1">
        <w:trPr>
          <w:trHeight w:val="212"/>
        </w:trPr>
        <w:tc>
          <w:tcPr>
            <w:tcW w:w="5524" w:type="dxa"/>
            <w:gridSpan w:val="3"/>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4677" w:type="dxa"/>
            <w:gridSpan w:val="2"/>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B61BC3" w:rsidRPr="00E0037A" w14:paraId="5CB6D87B" w14:textId="77777777" w:rsidTr="004A05C1">
        <w:trPr>
          <w:trHeight w:val="233"/>
        </w:trPr>
        <w:tc>
          <w:tcPr>
            <w:tcW w:w="5524" w:type="dxa"/>
            <w:gridSpan w:val="3"/>
            <w:shd w:val="clear" w:color="auto" w:fill="F2F2F2"/>
            <w:vAlign w:val="center"/>
          </w:tcPr>
          <w:p w14:paraId="471F3A10" w14:textId="30B03188"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4677" w:type="dxa"/>
            <w:gridSpan w:val="2"/>
            <w:shd w:val="clear" w:color="auto" w:fill="F2F2F2"/>
            <w:vAlign w:val="center"/>
          </w:tcPr>
          <w:p w14:paraId="14034691" w14:textId="13890EF2" w:rsidR="00B61BC3" w:rsidRPr="00E0037A" w:rsidRDefault="006A72F8" w:rsidP="00B61BC3">
            <w:pPr>
              <w:tabs>
                <w:tab w:val="left" w:pos="720"/>
              </w:tabs>
              <w:spacing w:before="40" w:after="40" w:line="240" w:lineRule="auto"/>
              <w:rPr>
                <w:rFonts w:ascii="Arial" w:eastAsia="Arial" w:hAnsi="Arial" w:cs="Arial"/>
                <w:sz w:val="18"/>
                <w:szCs w:val="18"/>
                <w:highlight w:val="yellow"/>
                <w:lang w:val="lt-LT"/>
              </w:rPr>
            </w:pPr>
            <w:r w:rsidRPr="00A35100">
              <w:rPr>
                <w:rFonts w:ascii="Arial" w:eastAsia="Arial" w:hAnsi="Arial" w:cs="Arial"/>
                <w:b/>
                <w:bCs/>
                <w:sz w:val="20"/>
                <w:szCs w:val="20"/>
                <w:lang w:val="lt-LT"/>
              </w:rPr>
              <w:t>Netaikoma</w:t>
            </w:r>
          </w:p>
        </w:tc>
      </w:tr>
      <w:tr w:rsidR="00B61BC3" w:rsidRPr="00CE71DB" w14:paraId="5FC88275" w14:textId="77777777" w:rsidTr="004A05C1">
        <w:trPr>
          <w:trHeight w:val="516"/>
        </w:trPr>
        <w:tc>
          <w:tcPr>
            <w:tcW w:w="2510" w:type="dxa"/>
            <w:shd w:val="clear" w:color="auto" w:fill="F2F2F2"/>
            <w:vAlign w:val="center"/>
          </w:tcPr>
          <w:p w14:paraId="6D9BBC2D" w14:textId="49C9BBAD"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7691" w:type="dxa"/>
            <w:gridSpan w:val="4"/>
            <w:vAlign w:val="center"/>
          </w:tcPr>
          <w:p w14:paraId="0A8EEDDB" w14:textId="41ED7A97"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banko garantija </w:t>
            </w:r>
            <w:r w:rsidR="00C522A4">
              <w:rPr>
                <w:rFonts w:ascii="Arial" w:eastAsia="Arial" w:hAnsi="Arial" w:cs="Arial"/>
                <w:sz w:val="18"/>
                <w:szCs w:val="18"/>
                <w:lang w:val="lt-LT"/>
              </w:rPr>
              <w:t>arba</w:t>
            </w:r>
          </w:p>
          <w:p w14:paraId="362FE12A" w14:textId="77777777"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p w14:paraId="2847A66E" w14:textId="4C57900A" w:rsidR="00CE71DB" w:rsidRPr="00E0037A" w:rsidRDefault="00CE71DB" w:rsidP="00CE71DB">
            <w:pPr>
              <w:spacing w:after="0" w:line="240" w:lineRule="auto"/>
              <w:rPr>
                <w:rFonts w:ascii="Arial" w:eastAsia="Arial" w:hAnsi="Arial" w:cs="Arial"/>
                <w:sz w:val="18"/>
                <w:szCs w:val="18"/>
                <w:lang w:val="lt-LT"/>
              </w:rPr>
            </w:pPr>
          </w:p>
        </w:tc>
      </w:tr>
      <w:tr w:rsidR="00B61BC3" w:rsidRPr="00E0037A" w14:paraId="57602C5F" w14:textId="77777777" w:rsidTr="004A05C1">
        <w:trPr>
          <w:trHeight w:val="516"/>
        </w:trPr>
        <w:tc>
          <w:tcPr>
            <w:tcW w:w="2510" w:type="dxa"/>
            <w:shd w:val="clear" w:color="auto" w:fill="F2F2F2"/>
            <w:vAlign w:val="center"/>
          </w:tcPr>
          <w:p w14:paraId="2A419AB2" w14:textId="74C88646"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7691" w:type="dxa"/>
            <w:gridSpan w:val="4"/>
            <w:vAlign w:val="center"/>
          </w:tcPr>
          <w:p w14:paraId="69431561" w14:textId="3DCF05D5"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___</w:t>
            </w:r>
            <w:r>
              <w:rPr>
                <w:rFonts w:ascii="Arial" w:eastAsia="Arial" w:hAnsi="Arial" w:cs="Arial"/>
                <w:sz w:val="18"/>
                <w:szCs w:val="18"/>
                <w:lang w:val="lt-LT"/>
              </w:rPr>
              <w:t>] proc. nuo Sutarties be PVM</w:t>
            </w:r>
            <w:r w:rsidRPr="00E0037A">
              <w:rPr>
                <w:rFonts w:ascii="Arial" w:eastAsia="Arial" w:hAnsi="Arial" w:cs="Arial"/>
                <w:sz w:val="18"/>
                <w:szCs w:val="18"/>
                <w:lang w:val="lt-LT"/>
              </w:rPr>
              <w:t xml:space="preserve"> </w:t>
            </w:r>
          </w:p>
          <w:p w14:paraId="31D8707D" w14:textId="1F91B543" w:rsidR="00B61BC3" w:rsidRPr="00E0037A" w:rsidRDefault="00B61BC3" w:rsidP="00B61BC3">
            <w:pPr>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5D4EE4">
              <w:rPr>
                <w:rFonts w:ascii="Arial" w:eastAsia="Arial" w:hAnsi="Arial" w:cs="Arial"/>
                <w:sz w:val="18"/>
                <w:szCs w:val="18"/>
                <w:highlight w:val="lightGray"/>
                <w:lang w:val="lt-LT"/>
              </w:rPr>
              <w:t>[_____</w:t>
            </w:r>
            <w:r>
              <w:rPr>
                <w:rFonts w:ascii="Arial" w:eastAsia="Arial" w:hAnsi="Arial" w:cs="Arial"/>
                <w:sz w:val="18"/>
                <w:szCs w:val="18"/>
                <w:lang w:val="lt-LT"/>
              </w:rPr>
              <w:t>] Eur</w:t>
            </w:r>
          </w:p>
        </w:tc>
      </w:tr>
      <w:tr w:rsidR="00B61BC3" w:rsidRPr="00AE5731" w14:paraId="0DF09289" w14:textId="77777777" w:rsidTr="004A05C1">
        <w:trPr>
          <w:trHeight w:val="516"/>
        </w:trPr>
        <w:tc>
          <w:tcPr>
            <w:tcW w:w="2510" w:type="dxa"/>
            <w:shd w:val="clear" w:color="auto" w:fill="F2F2F2"/>
            <w:vAlign w:val="center"/>
          </w:tcPr>
          <w:p w14:paraId="1F9324DC" w14:textId="5CDD3CDE"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7691" w:type="dxa"/>
            <w:gridSpan w:val="4"/>
            <w:vAlign w:val="center"/>
          </w:tcPr>
          <w:p w14:paraId="6AF9D86C" w14:textId="07395D5D" w:rsidR="00B61BC3" w:rsidRPr="0036379A" w:rsidRDefault="00B61BC3" w:rsidP="00B61BC3">
            <w:pPr>
              <w:spacing w:before="40" w:after="40" w:line="240" w:lineRule="auto"/>
              <w:rPr>
                <w:lang w:val="lt-LT"/>
              </w:rPr>
            </w:pPr>
          </w:p>
        </w:tc>
      </w:tr>
      <w:tr w:rsidR="00B61BC3" w:rsidRPr="00CE71DB" w14:paraId="25F9D48A" w14:textId="77777777" w:rsidTr="004A05C1">
        <w:trPr>
          <w:trHeight w:val="233"/>
        </w:trPr>
        <w:tc>
          <w:tcPr>
            <w:tcW w:w="5524" w:type="dxa"/>
            <w:gridSpan w:val="3"/>
            <w:shd w:val="clear" w:color="auto" w:fill="F2F2F2"/>
            <w:vAlign w:val="center"/>
          </w:tcPr>
          <w:p w14:paraId="0000026E" w14:textId="6F19369F"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2"/>
            <w:shd w:val="clear" w:color="auto" w:fill="F2F2F2"/>
            <w:vAlign w:val="center"/>
          </w:tcPr>
          <w:p w14:paraId="3A0120A5" w14:textId="1E82B665" w:rsidR="00A90749" w:rsidRDefault="00A90749" w:rsidP="00A90749">
            <w:pPr>
              <w:pStyle w:val="ListParagraph"/>
              <w:numPr>
                <w:ilvl w:val="1"/>
                <w:numId w:val="16"/>
              </w:numPr>
              <w:tabs>
                <w:tab w:val="left" w:pos="567"/>
              </w:tabs>
              <w:spacing w:before="60" w:after="60"/>
              <w:ind w:left="61" w:hanging="61"/>
              <w:jc w:val="both"/>
              <w:rPr>
                <w:rFonts w:ascii="Arial" w:hAnsi="Arial" w:cs="Arial"/>
                <w:bCs/>
                <w:sz w:val="18"/>
                <w:szCs w:val="18"/>
              </w:rPr>
            </w:pPr>
            <w:r w:rsidRPr="00A90749">
              <w:rPr>
                <w:rFonts w:ascii="Arial" w:hAnsi="Arial" w:cs="Arial"/>
                <w:bCs/>
                <w:sz w:val="18"/>
                <w:szCs w:val="18"/>
              </w:rPr>
              <w:t xml:space="preserve">Tiekėjas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A90749">
              <w:rPr>
                <w:rFonts w:ascii="Arial" w:hAnsi="Arial" w:cs="Arial"/>
                <w:b/>
                <w:sz w:val="18"/>
                <w:szCs w:val="18"/>
              </w:rPr>
              <w:t>tik elektroniniu formatu</w:t>
            </w:r>
            <w:r w:rsidRPr="00A90749">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 (toliau – AMĮ), sąrašo, Aplinkos apsaugos kriterijų ir Aplinkos apsaugos kriterijų, kuriuos perkančiosios organizacijos turi taikyti pirkdamos prekes, paslaugas ar darbus, taikymo tvarkos aprašo patvirtinimo“.</w:t>
            </w:r>
          </w:p>
          <w:p w14:paraId="5B8F1629" w14:textId="4B702344" w:rsidR="00F55CAD" w:rsidRDefault="00941EC7" w:rsidP="00A90749">
            <w:pPr>
              <w:pStyle w:val="ListParagraph"/>
              <w:numPr>
                <w:ilvl w:val="1"/>
                <w:numId w:val="16"/>
              </w:numPr>
              <w:tabs>
                <w:tab w:val="left" w:pos="567"/>
              </w:tabs>
              <w:spacing w:before="60" w:after="60"/>
              <w:ind w:left="61" w:hanging="61"/>
              <w:jc w:val="both"/>
              <w:rPr>
                <w:rFonts w:ascii="Arial" w:hAnsi="Arial" w:cs="Arial"/>
                <w:bCs/>
                <w:sz w:val="18"/>
                <w:szCs w:val="18"/>
              </w:rPr>
            </w:pPr>
            <w:r>
              <w:rPr>
                <w:rFonts w:ascii="Arial" w:hAnsi="Arial" w:cs="Arial"/>
                <w:bCs/>
                <w:sz w:val="18"/>
                <w:szCs w:val="18"/>
              </w:rPr>
              <w:t>Tiekėjas Prekes pristato googlemaps.com žemėlapyje pažymėtu Žalio lapo maršrutu.</w:t>
            </w:r>
          </w:p>
          <w:p w14:paraId="267927A3" w14:textId="3EE938D0" w:rsidR="006A72F8" w:rsidRPr="00BF5543" w:rsidRDefault="000E0B53" w:rsidP="00BF5543">
            <w:pPr>
              <w:pStyle w:val="ListParagraph"/>
              <w:numPr>
                <w:ilvl w:val="1"/>
                <w:numId w:val="16"/>
              </w:numPr>
              <w:tabs>
                <w:tab w:val="left" w:pos="567"/>
              </w:tabs>
              <w:spacing w:before="60" w:after="60"/>
              <w:ind w:left="61" w:hanging="61"/>
              <w:jc w:val="both"/>
              <w:rPr>
                <w:rFonts w:ascii="Arial" w:eastAsia="Arial" w:hAnsi="Arial" w:cs="Arial"/>
                <w:sz w:val="18"/>
                <w:szCs w:val="18"/>
              </w:rPr>
            </w:pPr>
            <w:r>
              <w:rPr>
                <w:rFonts w:ascii="Arial" w:hAnsi="Arial" w:cs="Arial"/>
                <w:bCs/>
                <w:sz w:val="18"/>
                <w:szCs w:val="18"/>
              </w:rPr>
              <w:t>Jeigu prekės pristatomos antrinėje pa</w:t>
            </w:r>
            <w:r w:rsidR="00EE0772">
              <w:rPr>
                <w:rFonts w:ascii="Arial" w:hAnsi="Arial" w:cs="Arial"/>
                <w:bCs/>
                <w:sz w:val="18"/>
                <w:szCs w:val="18"/>
              </w:rPr>
              <w:t>kuotėje, jos</w:t>
            </w:r>
            <w:r w:rsidR="006A72F8" w:rsidRPr="00BF5543">
              <w:rPr>
                <w:rFonts w:ascii="Arial" w:hAnsi="Arial" w:cs="Arial"/>
                <w:bCs/>
                <w:sz w:val="18"/>
                <w:szCs w:val="18"/>
              </w:rPr>
              <w:t xml:space="preserve"> turi atitikti minimalius aplinkos apsaugos kriterijus, nustatytus Tvarkos aprašo</w:t>
            </w:r>
            <w:r w:rsidR="006A72F8" w:rsidRPr="00BF5543">
              <w:rPr>
                <w:rStyle w:val="FootnoteReference"/>
                <w:rFonts w:ascii="Arial" w:hAnsi="Arial" w:cs="Arial"/>
                <w:bCs/>
                <w:sz w:val="18"/>
                <w:szCs w:val="18"/>
              </w:rPr>
              <w:footnoteReference w:id="2"/>
            </w:r>
            <w:r w:rsidR="006A72F8" w:rsidRPr="00BF5543">
              <w:rPr>
                <w:rFonts w:ascii="Arial" w:hAnsi="Arial" w:cs="Arial"/>
                <w:bCs/>
                <w:sz w:val="18"/>
                <w:szCs w:val="18"/>
              </w:rPr>
              <w:t xml:space="preserve"> 2 priedo II skyriuje „Pakuotės“. Tiekėjas užtikrina, kad naudojamos pakuotės yra laikytinos perdirbamosiomis pakuotėmis pagal Lietuvos Respublikos mokesčio už aplinkos teršimą įstatymo nuostatas ir (ar) yra vienalytės (homogeniškos) pakuotės, pagamintos iš </w:t>
            </w:r>
            <w:r w:rsidR="00BF5543" w:rsidRPr="00BF5543">
              <w:rPr>
                <w:rFonts w:ascii="Arial" w:hAnsi="Arial" w:cs="Arial"/>
                <w:bCs/>
                <w:sz w:val="18"/>
                <w:szCs w:val="18"/>
              </w:rPr>
              <w:t xml:space="preserve">vienos rūšies medžiagos: </w:t>
            </w:r>
            <w:r w:rsidR="006A72F8" w:rsidRPr="00BF5543">
              <w:rPr>
                <w:rFonts w:ascii="Arial" w:hAnsi="Arial" w:cs="Arial"/>
                <w:bCs/>
                <w:sz w:val="18"/>
                <w:szCs w:val="18"/>
              </w:rPr>
              <w:t xml:space="preserve"> </w:t>
            </w:r>
            <w:r w:rsidR="00BF5543" w:rsidRPr="00BF5543">
              <w:rPr>
                <w:rFonts w:ascii="Arial" w:hAnsi="Arial" w:cs="Arial"/>
                <w:kern w:val="0"/>
                <w:sz w:val="18"/>
                <w:szCs w:val="18"/>
              </w:rPr>
              <w:t xml:space="preserve">stiklo (GL), popieriaus ar kartono (PAP), plieno (FE), aliuminio (ALU), </w:t>
            </w:r>
            <w:proofErr w:type="spellStart"/>
            <w:r w:rsidR="00BF5543" w:rsidRPr="00BF5543">
              <w:rPr>
                <w:rFonts w:ascii="Arial" w:hAnsi="Arial" w:cs="Arial"/>
                <w:kern w:val="0"/>
                <w:sz w:val="18"/>
                <w:szCs w:val="18"/>
              </w:rPr>
              <w:t>polietilentereftalato</w:t>
            </w:r>
            <w:proofErr w:type="spellEnd"/>
            <w:r w:rsidR="00BF5543" w:rsidRPr="00BF5543">
              <w:rPr>
                <w:rFonts w:ascii="Arial" w:hAnsi="Arial" w:cs="Arial"/>
                <w:kern w:val="0"/>
                <w:sz w:val="18"/>
                <w:szCs w:val="18"/>
              </w:rPr>
              <w:t xml:space="preserve"> (PET), aukšto tankumo polietileno (HDPE), žemo tankumo polietileno (LDPE), </w:t>
            </w:r>
            <w:proofErr w:type="spellStart"/>
            <w:r w:rsidR="00BF5543" w:rsidRPr="00BF5543">
              <w:rPr>
                <w:rFonts w:ascii="Arial" w:hAnsi="Arial" w:cs="Arial"/>
                <w:kern w:val="0"/>
                <w:sz w:val="18"/>
                <w:szCs w:val="18"/>
              </w:rPr>
              <w:t>polivinilchlorido</w:t>
            </w:r>
            <w:proofErr w:type="spellEnd"/>
            <w:r w:rsidR="00BF5543" w:rsidRPr="00BF5543">
              <w:rPr>
                <w:rFonts w:ascii="Arial" w:hAnsi="Arial" w:cs="Arial"/>
                <w:kern w:val="0"/>
                <w:sz w:val="18"/>
                <w:szCs w:val="18"/>
              </w:rPr>
              <w:t xml:space="preserve"> (PVC), polipropileno (PP), </w:t>
            </w:r>
            <w:proofErr w:type="spellStart"/>
            <w:r w:rsidR="00BF5543" w:rsidRPr="00BF5543">
              <w:rPr>
                <w:rFonts w:ascii="Arial" w:hAnsi="Arial" w:cs="Arial"/>
                <w:kern w:val="0"/>
                <w:sz w:val="18"/>
                <w:szCs w:val="18"/>
              </w:rPr>
              <w:t>polistireno</w:t>
            </w:r>
            <w:proofErr w:type="spellEnd"/>
            <w:r w:rsidR="00BF5543" w:rsidRPr="00BF5543">
              <w:rPr>
                <w:rFonts w:ascii="Arial" w:hAnsi="Arial" w:cs="Arial"/>
                <w:kern w:val="0"/>
                <w:sz w:val="18"/>
                <w:szCs w:val="18"/>
              </w:rPr>
              <w:t xml:space="preserve"> (PS), medžio ar kamštinės medžiagos (FOR), medvilnės ar džiuto (TEX), nebent tai prieštarauja higienos normoms</w:t>
            </w:r>
            <w:r w:rsidR="00BF5543" w:rsidRPr="00BF5543">
              <w:rPr>
                <w:rFonts w:ascii="Arial" w:hAnsi="Arial" w:cs="Arial"/>
                <w:sz w:val="18"/>
                <w:szCs w:val="18"/>
              </w:rPr>
              <w:t xml:space="preserve">. </w:t>
            </w:r>
            <w:r w:rsidR="006A72F8" w:rsidRPr="00BF5543">
              <w:rPr>
                <w:rFonts w:ascii="Arial" w:hAnsi="Arial" w:cs="Arial"/>
                <w:b/>
                <w:sz w:val="18"/>
                <w:szCs w:val="18"/>
              </w:rPr>
              <w:t>Atitiktį šiam reikalavimui įrodantys dokumentai turi būti pateikti pirmojo užsakymo pateikimo metu;</w:t>
            </w:r>
          </w:p>
          <w:p w14:paraId="21A298B1" w14:textId="77777777" w:rsidR="00BF5543" w:rsidRPr="00BF5543" w:rsidRDefault="00BF5543" w:rsidP="00BF5543">
            <w:pPr>
              <w:pStyle w:val="ListParagraph"/>
              <w:tabs>
                <w:tab w:val="left" w:pos="567"/>
              </w:tabs>
              <w:spacing w:before="60" w:after="60"/>
              <w:ind w:left="61"/>
              <w:jc w:val="both"/>
              <w:rPr>
                <w:rFonts w:ascii="Arial" w:eastAsia="Arial" w:hAnsi="Arial" w:cs="Arial"/>
                <w:sz w:val="18"/>
                <w:szCs w:val="18"/>
              </w:rPr>
            </w:pPr>
          </w:p>
          <w:p w14:paraId="0DAF9F8A" w14:textId="2FA4D6D2" w:rsidR="00B61BC3" w:rsidRPr="00A90749" w:rsidRDefault="00B61BC3" w:rsidP="00A90749">
            <w:pPr>
              <w:pStyle w:val="ListParagraph"/>
              <w:numPr>
                <w:ilvl w:val="1"/>
                <w:numId w:val="16"/>
              </w:numPr>
              <w:tabs>
                <w:tab w:val="left" w:pos="567"/>
              </w:tabs>
              <w:spacing w:before="60" w:after="60"/>
              <w:ind w:left="61" w:hanging="61"/>
              <w:jc w:val="both"/>
              <w:rPr>
                <w:rFonts w:ascii="Arial" w:eastAsia="Arial" w:hAnsi="Arial" w:cs="Arial"/>
                <w:sz w:val="18"/>
                <w:szCs w:val="18"/>
              </w:rPr>
            </w:pPr>
            <w:r w:rsidRPr="00A90749">
              <w:rPr>
                <w:rFonts w:ascii="Arial" w:eastAsia="Arial" w:hAnsi="Arial" w:cs="Arial"/>
                <w:sz w:val="18"/>
                <w:szCs w:val="18"/>
              </w:rPr>
              <w:t xml:space="preserve">Pirkėjas bet kada gali patikrinti, kaip Tiekėjas laikosi </w:t>
            </w:r>
            <w:r w:rsidR="00A90749">
              <w:rPr>
                <w:rFonts w:ascii="Arial" w:eastAsia="Arial" w:hAnsi="Arial" w:cs="Arial"/>
                <w:sz w:val="18"/>
                <w:szCs w:val="18"/>
              </w:rPr>
              <w:t>10.1</w:t>
            </w:r>
            <w:r w:rsidR="00EE0772">
              <w:rPr>
                <w:rFonts w:ascii="Arial" w:eastAsia="Arial" w:hAnsi="Arial" w:cs="Arial"/>
                <w:sz w:val="18"/>
                <w:szCs w:val="18"/>
              </w:rPr>
              <w:t xml:space="preserve"> </w:t>
            </w:r>
            <w:r w:rsidR="00F55CAD">
              <w:rPr>
                <w:rFonts w:ascii="Arial" w:eastAsia="Arial" w:hAnsi="Arial" w:cs="Arial"/>
                <w:sz w:val="18"/>
                <w:szCs w:val="18"/>
              </w:rPr>
              <w:t xml:space="preserve">ir 10.2. </w:t>
            </w:r>
            <w:r w:rsidR="00EE0772">
              <w:rPr>
                <w:rFonts w:ascii="Arial" w:eastAsia="Arial" w:hAnsi="Arial" w:cs="Arial"/>
                <w:sz w:val="18"/>
                <w:szCs w:val="18"/>
              </w:rPr>
              <w:t>p</w:t>
            </w:r>
            <w:r w:rsidRPr="00A90749">
              <w:rPr>
                <w:rFonts w:ascii="Arial" w:eastAsia="Arial" w:hAnsi="Arial" w:cs="Arial"/>
                <w:sz w:val="18"/>
                <w:szCs w:val="18"/>
              </w:rPr>
              <w:t>unkt</w:t>
            </w:r>
            <w:r w:rsidR="00F55CAD">
              <w:rPr>
                <w:rFonts w:ascii="Arial" w:eastAsia="Arial" w:hAnsi="Arial" w:cs="Arial"/>
                <w:sz w:val="18"/>
                <w:szCs w:val="18"/>
              </w:rPr>
              <w:t>uose</w:t>
            </w:r>
            <w:r w:rsidRPr="00A90749">
              <w:rPr>
                <w:rFonts w:ascii="Arial" w:eastAsia="Arial" w:hAnsi="Arial" w:cs="Arial"/>
                <w:sz w:val="18"/>
                <w:szCs w:val="18"/>
              </w:rPr>
              <w:t xml:space="preserve"> nurodyt</w:t>
            </w:r>
            <w:r w:rsidR="00F55CAD">
              <w:rPr>
                <w:rFonts w:ascii="Arial" w:eastAsia="Arial" w:hAnsi="Arial" w:cs="Arial"/>
                <w:sz w:val="18"/>
                <w:szCs w:val="18"/>
              </w:rPr>
              <w:t>ų</w:t>
            </w:r>
            <w:r w:rsidRPr="00A90749">
              <w:rPr>
                <w:rFonts w:ascii="Arial" w:eastAsia="Arial" w:hAnsi="Arial" w:cs="Arial"/>
                <w:sz w:val="18"/>
                <w:szCs w:val="18"/>
              </w:rPr>
              <w:t xml:space="preserve"> reikalavim</w:t>
            </w:r>
            <w:r w:rsidR="00F55CAD">
              <w:rPr>
                <w:rFonts w:ascii="Arial" w:eastAsia="Arial" w:hAnsi="Arial" w:cs="Arial"/>
                <w:sz w:val="18"/>
                <w:szCs w:val="18"/>
              </w:rPr>
              <w:t>ų</w:t>
            </w:r>
            <w:r w:rsidRPr="00A90749">
              <w:rPr>
                <w:rFonts w:ascii="Arial" w:eastAsia="Arial" w:hAnsi="Arial" w:cs="Arial"/>
                <w:sz w:val="18"/>
                <w:szCs w:val="18"/>
              </w:rPr>
              <w:t>, paprašydamas pateikti ataskaitą apie įsipareigojimo vykdymą, o nustačius, jog Tiekėjas nustatyto reikalavimo nesilaikė, taikoma 100 Eur bauda.</w:t>
            </w:r>
          </w:p>
          <w:p w14:paraId="00000272" w14:textId="529A61A3" w:rsidR="00B61BC3" w:rsidRPr="000C090D" w:rsidRDefault="00B61BC3" w:rsidP="00B61BC3">
            <w:pPr>
              <w:tabs>
                <w:tab w:val="left" w:pos="720"/>
              </w:tabs>
              <w:spacing w:before="40" w:after="40" w:line="240" w:lineRule="auto"/>
              <w:rPr>
                <w:rFonts w:ascii="Arial" w:eastAsia="Arial" w:hAnsi="Arial" w:cs="Arial"/>
                <w:sz w:val="18"/>
                <w:szCs w:val="18"/>
                <w:lang w:val="lt-LT"/>
              </w:rPr>
            </w:pPr>
          </w:p>
        </w:tc>
      </w:tr>
      <w:tr w:rsidR="00B61BC3" w:rsidRPr="00AE5731" w14:paraId="352F26DF" w14:textId="77777777" w:rsidTr="004A05C1">
        <w:trPr>
          <w:trHeight w:val="233"/>
        </w:trPr>
        <w:tc>
          <w:tcPr>
            <w:tcW w:w="5524" w:type="dxa"/>
            <w:gridSpan w:val="3"/>
            <w:shd w:val="clear" w:color="auto" w:fill="F2F2F2"/>
            <w:vAlign w:val="center"/>
          </w:tcPr>
          <w:p w14:paraId="092F0964" w14:textId="7085CBF9"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677" w:type="dxa"/>
            <w:gridSpan w:val="2"/>
            <w:shd w:val="clear" w:color="auto" w:fill="F2F2F2"/>
            <w:vAlign w:val="center"/>
          </w:tcPr>
          <w:p w14:paraId="6C87EA29"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15804A10" w14:textId="77777777" w:rsidTr="004A05C1">
        <w:trPr>
          <w:trHeight w:val="115"/>
        </w:trPr>
        <w:tc>
          <w:tcPr>
            <w:tcW w:w="2510" w:type="dxa"/>
            <w:shd w:val="clear" w:color="auto" w:fill="F2F2F2"/>
          </w:tcPr>
          <w:p w14:paraId="0000027A" w14:textId="2F6A94CC"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67E8A331" w:rsidR="00B61BC3" w:rsidRPr="00E0037A" w:rsidRDefault="00A90749"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Techninė specifikacija </w:t>
            </w:r>
          </w:p>
        </w:tc>
      </w:tr>
      <w:tr w:rsidR="00B61BC3" w:rsidRPr="00E0037A" w14:paraId="75A5F930" w14:textId="77777777" w:rsidTr="004A05C1">
        <w:trPr>
          <w:trHeight w:val="405"/>
        </w:trPr>
        <w:tc>
          <w:tcPr>
            <w:tcW w:w="2510" w:type="dxa"/>
            <w:shd w:val="clear" w:color="auto" w:fill="F2F2F2"/>
          </w:tcPr>
          <w:p w14:paraId="00000280" w14:textId="7243978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337A1616" w:rsidR="00B61BC3" w:rsidRPr="00E0037A" w:rsidRDefault="00A90749"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įkainiai ir parametrai</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E0037A"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E0037A" w:rsidRDefault="00060969"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BENDRŲJŲ SĄLYGŲ PAKEITIMAI IR PAPILDYMAI (jeigu </w:t>
            </w:r>
            <w:r w:rsidR="00212E1A">
              <w:rPr>
                <w:rFonts w:ascii="Arial" w:eastAsia="Arial" w:hAnsi="Arial" w:cs="Arial"/>
                <w:b/>
                <w:sz w:val="18"/>
                <w:szCs w:val="18"/>
                <w:lang w:val="lt-LT"/>
              </w:rPr>
              <w:t>taikoma</w:t>
            </w:r>
            <w:r w:rsidRPr="00E0037A">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524F1784" w:rsidR="00060969" w:rsidRPr="00E9252F" w:rsidRDefault="00E9252F" w:rsidP="00060969">
            <w:pPr>
              <w:spacing w:before="40" w:after="40" w:line="240" w:lineRule="auto"/>
              <w:rPr>
                <w:rFonts w:ascii="Arial" w:eastAsia="Arial" w:hAnsi="Arial" w:cs="Arial"/>
                <w:b/>
                <w:sz w:val="18"/>
                <w:szCs w:val="18"/>
                <w:lang w:val="lt-LT"/>
              </w:rPr>
            </w:pPr>
            <w:r w:rsidRPr="00E9252F">
              <w:rPr>
                <w:rFonts w:ascii="Arial" w:eastAsia="Arial" w:hAnsi="Arial" w:cs="Arial"/>
                <w:b/>
                <w:sz w:val="18"/>
                <w:szCs w:val="18"/>
                <w:lang w:val="lt-LT"/>
              </w:rPr>
              <w:t>Netaikoma</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E4337" w14:textId="77777777" w:rsidR="004B6D09" w:rsidRDefault="004B6D09">
      <w:pPr>
        <w:spacing w:after="0" w:line="240" w:lineRule="auto"/>
      </w:pPr>
      <w:r>
        <w:separator/>
      </w:r>
    </w:p>
  </w:endnote>
  <w:endnote w:type="continuationSeparator" w:id="0">
    <w:p w14:paraId="42C27D0F" w14:textId="77777777" w:rsidR="004B6D09" w:rsidRDefault="004B6D09">
      <w:pPr>
        <w:spacing w:after="0" w:line="240" w:lineRule="auto"/>
      </w:pPr>
      <w:r>
        <w:continuationSeparator/>
      </w:r>
    </w:p>
  </w:endnote>
  <w:endnote w:type="continuationNotice" w:id="1">
    <w:p w14:paraId="722FF814" w14:textId="77777777" w:rsidR="004B6D09" w:rsidRDefault="004B6D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0A90F" w14:textId="77777777" w:rsidR="004B6D09" w:rsidRDefault="004B6D09">
      <w:pPr>
        <w:spacing w:after="0" w:line="240" w:lineRule="auto"/>
      </w:pPr>
      <w:r>
        <w:separator/>
      </w:r>
    </w:p>
  </w:footnote>
  <w:footnote w:type="continuationSeparator" w:id="0">
    <w:p w14:paraId="19DF2E0A" w14:textId="77777777" w:rsidR="004B6D09" w:rsidRDefault="004B6D09">
      <w:pPr>
        <w:spacing w:after="0" w:line="240" w:lineRule="auto"/>
      </w:pPr>
      <w:r>
        <w:continuationSeparator/>
      </w:r>
    </w:p>
  </w:footnote>
  <w:footnote w:type="continuationNotice" w:id="1">
    <w:p w14:paraId="7532C3DB" w14:textId="77777777" w:rsidR="004B6D09" w:rsidRDefault="004B6D09">
      <w:pPr>
        <w:spacing w:after="0" w:line="240" w:lineRule="auto"/>
      </w:pPr>
    </w:p>
  </w:footnote>
  <w:footnote w:id="2">
    <w:p w14:paraId="2D903F9F" w14:textId="77777777" w:rsidR="006A72F8" w:rsidRPr="00DD22D0" w:rsidRDefault="006A72F8" w:rsidP="006A72F8">
      <w:pPr>
        <w:pStyle w:val="FootnoteText"/>
        <w:jc w:val="both"/>
        <w:rPr>
          <w:rFonts w:ascii="Arial" w:hAnsi="Arial" w:cs="Arial"/>
          <w:sz w:val="16"/>
          <w:szCs w:val="16"/>
          <w:lang w:val="lt-LT"/>
        </w:rPr>
      </w:pPr>
      <w:r w:rsidRPr="00DD22D0">
        <w:rPr>
          <w:rStyle w:val="FootnoteReference"/>
          <w:rFonts w:ascii="Arial" w:hAnsi="Arial" w:cs="Arial"/>
          <w:sz w:val="16"/>
          <w:szCs w:val="16"/>
        </w:rPr>
        <w:footnoteRef/>
      </w:r>
      <w:r w:rsidRPr="00DD22D0">
        <w:rPr>
          <w:rFonts w:ascii="Arial" w:hAnsi="Arial" w:cs="Arial"/>
          <w:sz w:val="16"/>
          <w:szCs w:val="16"/>
        </w:rPr>
        <w:t xml:space="preserve"> </w:t>
      </w:r>
      <w:proofErr w:type="spellStart"/>
      <w:r w:rsidRPr="00DD22D0">
        <w:rPr>
          <w:rFonts w:ascii="Arial" w:hAnsi="Arial" w:cs="Arial"/>
          <w:sz w:val="16"/>
          <w:szCs w:val="16"/>
        </w:rPr>
        <w:t>Aplinkos</w:t>
      </w:r>
      <w:proofErr w:type="spellEnd"/>
      <w:r w:rsidRPr="00DD22D0">
        <w:rPr>
          <w:rFonts w:ascii="Arial" w:hAnsi="Arial" w:cs="Arial"/>
          <w:sz w:val="16"/>
          <w:szCs w:val="16"/>
        </w:rPr>
        <w:t xml:space="preserve"> </w:t>
      </w:r>
      <w:proofErr w:type="spellStart"/>
      <w:r w:rsidRPr="00DD22D0">
        <w:rPr>
          <w:rFonts w:ascii="Arial" w:hAnsi="Arial" w:cs="Arial"/>
          <w:sz w:val="16"/>
          <w:szCs w:val="16"/>
        </w:rPr>
        <w:t>apsaugos</w:t>
      </w:r>
      <w:proofErr w:type="spellEnd"/>
      <w:r w:rsidRPr="00DD22D0">
        <w:rPr>
          <w:rFonts w:ascii="Arial" w:hAnsi="Arial" w:cs="Arial"/>
          <w:sz w:val="16"/>
          <w:szCs w:val="16"/>
        </w:rPr>
        <w:t xml:space="preserve"> </w:t>
      </w:r>
      <w:proofErr w:type="spellStart"/>
      <w:r w:rsidRPr="00DD22D0">
        <w:rPr>
          <w:rFonts w:ascii="Arial" w:hAnsi="Arial" w:cs="Arial"/>
          <w:sz w:val="16"/>
          <w:szCs w:val="16"/>
        </w:rPr>
        <w:t>kriterijų</w:t>
      </w:r>
      <w:proofErr w:type="spellEnd"/>
      <w:r w:rsidRPr="00DD22D0">
        <w:rPr>
          <w:rFonts w:ascii="Arial" w:hAnsi="Arial" w:cs="Arial"/>
          <w:sz w:val="16"/>
          <w:szCs w:val="16"/>
        </w:rPr>
        <w:t xml:space="preserve"> </w:t>
      </w:r>
      <w:proofErr w:type="spellStart"/>
      <w:r w:rsidRPr="00DD22D0">
        <w:rPr>
          <w:rFonts w:ascii="Arial" w:hAnsi="Arial" w:cs="Arial"/>
          <w:sz w:val="16"/>
          <w:szCs w:val="16"/>
        </w:rPr>
        <w:t>taikymo</w:t>
      </w:r>
      <w:proofErr w:type="spellEnd"/>
      <w:r w:rsidRPr="00DD22D0">
        <w:rPr>
          <w:rFonts w:ascii="Arial" w:hAnsi="Arial" w:cs="Arial"/>
          <w:sz w:val="16"/>
          <w:szCs w:val="16"/>
        </w:rPr>
        <w:t xml:space="preserve">, </w:t>
      </w:r>
      <w:proofErr w:type="spellStart"/>
      <w:r w:rsidRPr="00DD22D0">
        <w:rPr>
          <w:rFonts w:ascii="Arial" w:hAnsi="Arial" w:cs="Arial"/>
          <w:sz w:val="16"/>
          <w:szCs w:val="16"/>
        </w:rPr>
        <w:t>vykdant</w:t>
      </w:r>
      <w:proofErr w:type="spellEnd"/>
      <w:r w:rsidRPr="00DD22D0">
        <w:rPr>
          <w:rFonts w:ascii="Arial" w:hAnsi="Arial" w:cs="Arial"/>
          <w:sz w:val="16"/>
          <w:szCs w:val="16"/>
        </w:rPr>
        <w:t xml:space="preserve"> </w:t>
      </w:r>
      <w:proofErr w:type="spellStart"/>
      <w:r w:rsidRPr="00DD22D0">
        <w:rPr>
          <w:rFonts w:ascii="Arial" w:hAnsi="Arial" w:cs="Arial"/>
          <w:sz w:val="16"/>
          <w:szCs w:val="16"/>
        </w:rPr>
        <w:t>žaliuosius</w:t>
      </w:r>
      <w:proofErr w:type="spellEnd"/>
      <w:r w:rsidRPr="00DD22D0">
        <w:rPr>
          <w:rFonts w:ascii="Arial" w:hAnsi="Arial" w:cs="Arial"/>
          <w:sz w:val="16"/>
          <w:szCs w:val="16"/>
        </w:rPr>
        <w:t xml:space="preserve"> </w:t>
      </w:r>
      <w:proofErr w:type="spellStart"/>
      <w:r w:rsidRPr="00DD22D0">
        <w:rPr>
          <w:rFonts w:ascii="Arial" w:hAnsi="Arial" w:cs="Arial"/>
          <w:sz w:val="16"/>
          <w:szCs w:val="16"/>
        </w:rPr>
        <w:t>pirkimus</w:t>
      </w:r>
      <w:proofErr w:type="spellEnd"/>
      <w:r w:rsidRPr="00DD22D0">
        <w:rPr>
          <w:rFonts w:ascii="Arial" w:hAnsi="Arial" w:cs="Arial"/>
          <w:sz w:val="16"/>
          <w:szCs w:val="16"/>
        </w:rPr>
        <w:t xml:space="preserve">, </w:t>
      </w:r>
      <w:proofErr w:type="spellStart"/>
      <w:r w:rsidRPr="00DD22D0">
        <w:rPr>
          <w:rFonts w:ascii="Arial" w:hAnsi="Arial" w:cs="Arial"/>
          <w:sz w:val="16"/>
          <w:szCs w:val="16"/>
        </w:rPr>
        <w:t>tvarkos</w:t>
      </w:r>
      <w:proofErr w:type="spellEnd"/>
      <w:r w:rsidRPr="00DD22D0">
        <w:rPr>
          <w:rFonts w:ascii="Arial" w:hAnsi="Arial" w:cs="Arial"/>
          <w:sz w:val="16"/>
          <w:szCs w:val="16"/>
        </w:rPr>
        <w:t xml:space="preserve"> </w:t>
      </w:r>
      <w:proofErr w:type="spellStart"/>
      <w:r w:rsidRPr="00DD22D0">
        <w:rPr>
          <w:rFonts w:ascii="Arial" w:hAnsi="Arial" w:cs="Arial"/>
          <w:sz w:val="16"/>
          <w:szCs w:val="16"/>
        </w:rPr>
        <w:t>aprašas</w:t>
      </w:r>
      <w:proofErr w:type="spellEnd"/>
      <w:r>
        <w:rPr>
          <w:rFonts w:ascii="Arial" w:hAnsi="Arial" w:cs="Arial"/>
          <w:sz w:val="16"/>
          <w:szCs w:val="16"/>
        </w:rPr>
        <w:t xml:space="preserve">, </w:t>
      </w:r>
      <w:proofErr w:type="spellStart"/>
      <w:r w:rsidRPr="00DD22D0">
        <w:rPr>
          <w:rFonts w:ascii="Arial" w:hAnsi="Arial" w:cs="Arial"/>
          <w:sz w:val="16"/>
          <w:szCs w:val="16"/>
        </w:rPr>
        <w:t>patvirtintas</w:t>
      </w:r>
      <w:proofErr w:type="spellEnd"/>
      <w:r w:rsidRPr="00DD22D0">
        <w:rPr>
          <w:rFonts w:ascii="Arial" w:hAnsi="Arial" w:cs="Arial"/>
          <w:sz w:val="16"/>
          <w:szCs w:val="16"/>
        </w:rPr>
        <w:t xml:space="preserve"> </w:t>
      </w:r>
      <w:r w:rsidRPr="00DD22D0">
        <w:rPr>
          <w:rFonts w:ascii="Arial" w:hAnsi="Arial" w:cs="Arial"/>
          <w:sz w:val="16"/>
          <w:szCs w:val="16"/>
          <w:lang w:val="lt-LT"/>
        </w:rPr>
        <w:t>Lietuvos Respublikos aplinkos ministro 2011 m. birželio 28 d. įsakymu Nr. D1-508 (aktuali redakcija galiojusi pirkimo paskelbimo metu) – toliau Sutartyje nurodoma Tvarkos aprašas.</w:t>
      </w:r>
    </w:p>
    <w:p w14:paraId="11E58464" w14:textId="77777777" w:rsidR="006A72F8" w:rsidRPr="00856134" w:rsidRDefault="006A72F8" w:rsidP="006A72F8">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254"/>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818"/>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B53"/>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BBF"/>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CDE"/>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598E"/>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1D82"/>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70"/>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73E"/>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5C1"/>
    <w:rsid w:val="004A07A6"/>
    <w:rsid w:val="004A0F88"/>
    <w:rsid w:val="004A0FC8"/>
    <w:rsid w:val="004A20BA"/>
    <w:rsid w:val="004A2304"/>
    <w:rsid w:val="004A2950"/>
    <w:rsid w:val="004A3061"/>
    <w:rsid w:val="004A3508"/>
    <w:rsid w:val="004A36E5"/>
    <w:rsid w:val="004A3A1C"/>
    <w:rsid w:val="004A3B16"/>
    <w:rsid w:val="004A3B82"/>
    <w:rsid w:val="004A5348"/>
    <w:rsid w:val="004A5967"/>
    <w:rsid w:val="004A5B87"/>
    <w:rsid w:val="004A600A"/>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6D0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093"/>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498"/>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2F8"/>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4E0"/>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8EE"/>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B6D"/>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6D92"/>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1EC7"/>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61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2F6"/>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183"/>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577"/>
    <w:rsid w:val="009F4843"/>
    <w:rsid w:val="009F4BAF"/>
    <w:rsid w:val="009F4C3E"/>
    <w:rsid w:val="009F4CCF"/>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749"/>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7D"/>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7BF"/>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0F1"/>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543"/>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F6C"/>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43B"/>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35D"/>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CA4"/>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238"/>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52F"/>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772"/>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570"/>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3FF3"/>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CAD"/>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CAE"/>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25D"/>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5.png@01DCCCE7.D9E24A7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6666D"/>
    <w:rsid w:val="001F18C1"/>
    <w:rsid w:val="0024538F"/>
    <w:rsid w:val="003B765E"/>
    <w:rsid w:val="00456F66"/>
    <w:rsid w:val="0049273E"/>
    <w:rsid w:val="004A2950"/>
    <w:rsid w:val="004A600A"/>
    <w:rsid w:val="004C1884"/>
    <w:rsid w:val="004E5F12"/>
    <w:rsid w:val="00581093"/>
    <w:rsid w:val="00675193"/>
    <w:rsid w:val="00682498"/>
    <w:rsid w:val="006E2E8E"/>
    <w:rsid w:val="006E7DA5"/>
    <w:rsid w:val="0095161A"/>
    <w:rsid w:val="009F4577"/>
    <w:rsid w:val="00A447A8"/>
    <w:rsid w:val="00C92DC2"/>
    <w:rsid w:val="00D36371"/>
    <w:rsid w:val="00D6043B"/>
    <w:rsid w:val="00D6607E"/>
    <w:rsid w:val="00DB735D"/>
    <w:rsid w:val="00ED7761"/>
    <w:rsid w:val="00F74607"/>
    <w:rsid w:val="00FB1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5193"/>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08F104F9-B763-43AB-8E91-16D5B00B3331}">
  <ds:schemaRefs>
    <ds:schemaRef ds:uri="http://www.imanage.com/work/xmlschema"/>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8421</Words>
  <Characters>4800</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2026-04-09T09:20:00Z</dcterms:created>
  <dc:creator>MAD</dc:creator>
  <cp:lastModifiedBy>Skirmutė Pašluostienė</cp:lastModifiedBy>
  <cp:lastPrinted>2021-12-16T19:36:00Z</cp:lastPrinted>
  <dcterms:modified xsi:type="dcterms:W3CDTF">2026-04-21T10:51:00Z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